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73A" w:rsidRPr="00EC573A" w:rsidRDefault="00EC573A" w:rsidP="00EC573A">
      <w:pPr>
        <w:shd w:val="clear" w:color="auto" w:fill="FFFFFF"/>
        <w:spacing w:after="24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b/>
          <w:bCs/>
          <w:color w:val="000000"/>
          <w:sz w:val="25"/>
          <w:szCs w:val="25"/>
          <w:lang w:eastAsia="en-GB"/>
        </w:rPr>
        <w:t>An update on Covid-19 in Suffolk</w:t>
      </w:r>
    </w:p>
    <w:p w:rsidR="00EC573A" w:rsidRPr="00EC573A" w:rsidRDefault="00EC573A" w:rsidP="00EC573A">
      <w:pPr>
        <w:shd w:val="clear" w:color="auto" w:fill="FFFFFF"/>
        <w:spacing w:after="24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000000"/>
          <w:sz w:val="25"/>
          <w:szCs w:val="25"/>
          <w:lang w:eastAsia="en-GB"/>
        </w:rPr>
        <w:t>Regular bulletins continue to be produced to give a snapshot of the current Covid-19 situation in Suffolk - along with updates on the work being carried out as part of Suffolk’s Local Outbreak Control Plan. You can find the bulletins through existing fortnightly updates for councillors, or </w:t>
      </w:r>
      <w:hyperlink r:id="rId4" w:tgtFrame="_blank" w:history="1">
        <w:r w:rsidRPr="00EC573A">
          <w:rPr>
            <w:rFonts w:ascii="Arial" w:eastAsia="Times New Roman" w:hAnsi="Arial" w:cs="Arial"/>
            <w:color w:val="1155CC"/>
            <w:sz w:val="25"/>
            <w:szCs w:val="25"/>
            <w:u w:val="single"/>
            <w:lang w:eastAsia="en-GB"/>
          </w:rPr>
          <w:t>via the Suffolk County Council website</w:t>
        </w:r>
      </w:hyperlink>
      <w:r w:rsidRPr="00EC573A">
        <w:rPr>
          <w:rFonts w:ascii="Arial" w:eastAsia="Times New Roman" w:hAnsi="Arial" w:cs="Arial"/>
          <w:color w:val="000000"/>
          <w:sz w:val="25"/>
          <w:szCs w:val="25"/>
          <w:lang w:eastAsia="en-GB"/>
        </w:rPr>
        <w:t>.</w:t>
      </w:r>
    </w:p>
    <w:p w:rsidR="00EC573A" w:rsidRPr="00EC573A" w:rsidRDefault="00EC573A" w:rsidP="00EC573A">
      <w:pPr>
        <w:shd w:val="clear" w:color="auto" w:fill="FFFFFF"/>
        <w:spacing w:after="24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000000"/>
          <w:sz w:val="25"/>
          <w:szCs w:val="25"/>
          <w:lang w:eastAsia="en-GB"/>
        </w:rPr>
        <w:t>An update on the vaccine rollout can be found on the </w:t>
      </w:r>
      <w:hyperlink r:id="rId5" w:tgtFrame="_blank" w:history="1">
        <w:r w:rsidRPr="00EC573A">
          <w:rPr>
            <w:rFonts w:ascii="Arial" w:eastAsia="Times New Roman" w:hAnsi="Arial" w:cs="Arial"/>
            <w:color w:val="1155CC"/>
            <w:sz w:val="25"/>
            <w:szCs w:val="25"/>
            <w:u w:val="single"/>
            <w:lang w:eastAsia="en-GB"/>
          </w:rPr>
          <w:t>SNEE NHS COVID-19 Vaccination Service website</w:t>
        </w:r>
      </w:hyperlink>
      <w:r w:rsidRPr="00EC573A">
        <w:rPr>
          <w:rFonts w:ascii="Arial" w:eastAsia="Times New Roman" w:hAnsi="Arial" w:cs="Arial"/>
          <w:color w:val="000000"/>
          <w:sz w:val="25"/>
          <w:szCs w:val="25"/>
          <w:lang w:eastAsia="en-GB"/>
        </w:rPr>
        <w:t>.</w:t>
      </w:r>
    </w:p>
    <w:p w:rsidR="00EC573A" w:rsidRPr="00EC573A" w:rsidRDefault="00EC573A" w:rsidP="00B62794">
      <w:pPr>
        <w:shd w:val="clear" w:color="auto" w:fill="FFFFFF"/>
        <w:spacing w:after="24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000000"/>
          <w:sz w:val="25"/>
          <w:szCs w:val="25"/>
          <w:lang w:eastAsia="en-GB"/>
        </w:rPr>
        <w:t>We continue to play our part in response to the pandemic, alongside public sector colleagues within the Suffolk Resilience Forum, supporting in the event of local outbreaks as well as continuing to offer support to our communities and businesses.  Please see the council website for more information.</w:t>
      </w:r>
    </w:p>
    <w:p w:rsidR="00EC573A" w:rsidRPr="00EC573A" w:rsidRDefault="00EC573A" w:rsidP="00EC573A">
      <w:pPr>
        <w:shd w:val="clear" w:color="auto" w:fill="FFFFFF"/>
        <w:spacing w:before="100" w:beforeAutospacing="1" w:after="240" w:line="240" w:lineRule="auto"/>
        <w:jc w:val="both"/>
        <w:outlineLvl w:val="0"/>
        <w:rPr>
          <w:rFonts w:ascii="Helvetica" w:eastAsia="Times New Roman" w:hAnsi="Helvetica" w:cs="Helvetica"/>
          <w:b/>
          <w:bCs/>
          <w:color w:val="222222"/>
          <w:kern w:val="36"/>
          <w:sz w:val="48"/>
          <w:szCs w:val="48"/>
          <w:lang w:eastAsia="en-GB"/>
        </w:rPr>
      </w:pPr>
      <w:r w:rsidRPr="00EC573A">
        <w:rPr>
          <w:rFonts w:ascii="Arial" w:eastAsia="Times New Roman" w:hAnsi="Arial" w:cs="Arial"/>
          <w:b/>
          <w:bCs/>
          <w:color w:val="000000"/>
          <w:kern w:val="36"/>
          <w:sz w:val="25"/>
          <w:szCs w:val="25"/>
          <w:lang w:eastAsia="en-GB"/>
        </w:rPr>
        <w:t>Welcome Back Fund</w:t>
      </w:r>
    </w:p>
    <w:p w:rsidR="00EC573A" w:rsidRPr="00EC573A" w:rsidRDefault="00EC573A" w:rsidP="00EC573A">
      <w:pPr>
        <w:shd w:val="clear" w:color="auto" w:fill="FFFFFF"/>
        <w:spacing w:before="100" w:beforeAutospacing="1" w:after="240" w:line="240" w:lineRule="auto"/>
        <w:jc w:val="both"/>
        <w:outlineLvl w:val="0"/>
        <w:rPr>
          <w:rFonts w:ascii="Helvetica" w:eastAsia="Times New Roman" w:hAnsi="Helvetica" w:cs="Helvetica"/>
          <w:b/>
          <w:bCs/>
          <w:color w:val="222222"/>
          <w:kern w:val="36"/>
          <w:sz w:val="48"/>
          <w:szCs w:val="48"/>
          <w:lang w:eastAsia="en-GB"/>
        </w:rPr>
      </w:pPr>
      <w:r w:rsidRPr="00EC573A">
        <w:rPr>
          <w:rFonts w:ascii="Arial" w:eastAsia="Times New Roman" w:hAnsi="Arial" w:cs="Arial"/>
          <w:b/>
          <w:bCs/>
          <w:color w:val="000000"/>
          <w:kern w:val="36"/>
          <w:sz w:val="25"/>
          <w:szCs w:val="25"/>
          <w:lang w:eastAsia="en-GB"/>
        </w:rPr>
        <w:t xml:space="preserve">We have now written to all town and parish councils in </w:t>
      </w:r>
      <w:proofErr w:type="spellStart"/>
      <w:r w:rsidRPr="00EC573A">
        <w:rPr>
          <w:rFonts w:ascii="Arial" w:eastAsia="Times New Roman" w:hAnsi="Arial" w:cs="Arial"/>
          <w:b/>
          <w:bCs/>
          <w:color w:val="000000"/>
          <w:kern w:val="36"/>
          <w:sz w:val="25"/>
          <w:szCs w:val="25"/>
          <w:lang w:eastAsia="en-GB"/>
        </w:rPr>
        <w:t>Babergh</w:t>
      </w:r>
      <w:proofErr w:type="spellEnd"/>
      <w:r w:rsidRPr="00EC573A">
        <w:rPr>
          <w:rFonts w:ascii="Arial" w:eastAsia="Times New Roman" w:hAnsi="Arial" w:cs="Arial"/>
          <w:b/>
          <w:bCs/>
          <w:color w:val="000000"/>
          <w:kern w:val="36"/>
          <w:sz w:val="25"/>
          <w:szCs w:val="25"/>
          <w:lang w:eastAsia="en-GB"/>
        </w:rPr>
        <w:t xml:space="preserve"> who are eligible to apply for a share of the Welcome Back Fund. Completed request forms should be returned to us as soon as possible to ensure that communities do not miss out on this important funding opportunity.</w:t>
      </w:r>
    </w:p>
    <w:p w:rsidR="00EC573A" w:rsidRPr="00EC573A" w:rsidRDefault="00EC573A" w:rsidP="00EC573A">
      <w:pPr>
        <w:shd w:val="clear" w:color="auto" w:fill="FFFFFF"/>
        <w:spacing w:before="100" w:beforeAutospacing="1" w:after="240" w:line="240" w:lineRule="auto"/>
        <w:jc w:val="both"/>
        <w:outlineLvl w:val="0"/>
        <w:rPr>
          <w:rFonts w:ascii="Helvetica" w:eastAsia="Times New Roman" w:hAnsi="Helvetica" w:cs="Helvetica"/>
          <w:b/>
          <w:bCs/>
          <w:color w:val="222222"/>
          <w:kern w:val="36"/>
          <w:sz w:val="48"/>
          <w:szCs w:val="48"/>
          <w:lang w:eastAsia="en-GB"/>
        </w:rPr>
      </w:pPr>
      <w:r w:rsidRPr="00EC573A">
        <w:rPr>
          <w:rFonts w:ascii="Arial" w:eastAsia="Times New Roman" w:hAnsi="Arial" w:cs="Arial"/>
          <w:b/>
          <w:bCs/>
          <w:color w:val="000000"/>
          <w:kern w:val="36"/>
          <w:sz w:val="25"/>
          <w:szCs w:val="25"/>
          <w:lang w:eastAsia="en-GB"/>
        </w:rPr>
        <w:t>In order to distribute the funding fairly, we have offered a selection of items to help each town and parish create a welcoming and safe environment for local trade and tourism as we exit the coronavirus restrictions.</w:t>
      </w:r>
      <w:r w:rsidRPr="00EC573A">
        <w:rPr>
          <w:rFonts w:ascii="Arial" w:eastAsia="Times New Roman" w:hAnsi="Arial" w:cs="Arial"/>
          <w:b/>
          <w:bCs/>
          <w:color w:val="000000"/>
          <w:kern w:val="36"/>
          <w:sz w:val="25"/>
          <w:szCs w:val="25"/>
          <w:lang w:eastAsia="en-GB"/>
        </w:rPr>
        <w:br/>
      </w:r>
      <w:r w:rsidRPr="00EC573A">
        <w:rPr>
          <w:rFonts w:ascii="Arial" w:eastAsia="Times New Roman" w:hAnsi="Arial" w:cs="Arial"/>
          <w:b/>
          <w:bCs/>
          <w:color w:val="000000"/>
          <w:kern w:val="36"/>
          <w:sz w:val="25"/>
          <w:szCs w:val="25"/>
          <w:lang w:eastAsia="en-GB"/>
        </w:rPr>
        <w:br/>
        <w:t xml:space="preserve">The Welcome Back Fund is also supporting a range of events in our key towns, such as Green Sundays in Sudbury offering fun eco-friendly activities and workshops, as well as craft fairs and walking trails in Sudbury and </w:t>
      </w:r>
      <w:proofErr w:type="spellStart"/>
      <w:r w:rsidRPr="00EC573A">
        <w:rPr>
          <w:rFonts w:ascii="Arial" w:eastAsia="Times New Roman" w:hAnsi="Arial" w:cs="Arial"/>
          <w:b/>
          <w:bCs/>
          <w:color w:val="000000"/>
          <w:kern w:val="36"/>
          <w:sz w:val="25"/>
          <w:szCs w:val="25"/>
          <w:lang w:eastAsia="en-GB"/>
        </w:rPr>
        <w:t>Hadleigh</w:t>
      </w:r>
      <w:proofErr w:type="spellEnd"/>
      <w:r w:rsidRPr="00EC573A">
        <w:rPr>
          <w:rFonts w:ascii="Arial" w:eastAsia="Times New Roman" w:hAnsi="Arial" w:cs="Arial"/>
          <w:b/>
          <w:bCs/>
          <w:color w:val="000000"/>
          <w:kern w:val="36"/>
          <w:sz w:val="25"/>
          <w:szCs w:val="25"/>
          <w:lang w:eastAsia="en-GB"/>
        </w:rPr>
        <w:t>.</w:t>
      </w:r>
    </w:p>
    <w:p w:rsidR="00EC573A" w:rsidRPr="00EC573A" w:rsidRDefault="00EC573A" w:rsidP="00EC573A">
      <w:pPr>
        <w:shd w:val="clear" w:color="auto" w:fill="FFFFFF"/>
        <w:spacing w:before="100" w:beforeAutospacing="1" w:after="240" w:line="240" w:lineRule="auto"/>
        <w:jc w:val="both"/>
        <w:outlineLvl w:val="0"/>
        <w:rPr>
          <w:rFonts w:ascii="Helvetica" w:eastAsia="Times New Roman" w:hAnsi="Helvetica" w:cs="Helvetica"/>
          <w:b/>
          <w:bCs/>
          <w:color w:val="222222"/>
          <w:kern w:val="36"/>
          <w:sz w:val="48"/>
          <w:szCs w:val="48"/>
          <w:lang w:eastAsia="en-GB"/>
        </w:rPr>
      </w:pPr>
      <w:r w:rsidRPr="00EC573A">
        <w:rPr>
          <w:rFonts w:ascii="Arial" w:eastAsia="Times New Roman" w:hAnsi="Arial" w:cs="Arial"/>
          <w:b/>
          <w:bCs/>
          <w:color w:val="000000"/>
          <w:kern w:val="36"/>
          <w:sz w:val="25"/>
          <w:szCs w:val="25"/>
          <w:lang w:eastAsia="en-GB"/>
        </w:rPr>
        <w:t>Innovate Local scheme launched for businesses</w:t>
      </w:r>
    </w:p>
    <w:p w:rsidR="00EC573A" w:rsidRPr="00EC573A" w:rsidRDefault="00EC573A" w:rsidP="00EC573A">
      <w:pPr>
        <w:shd w:val="clear" w:color="auto" w:fill="FFFFFF"/>
        <w:spacing w:before="100" w:beforeAutospacing="1" w:after="240" w:line="240" w:lineRule="auto"/>
        <w:jc w:val="both"/>
        <w:outlineLvl w:val="0"/>
        <w:rPr>
          <w:rFonts w:ascii="Helvetica" w:eastAsia="Times New Roman" w:hAnsi="Helvetica" w:cs="Helvetica"/>
          <w:b/>
          <w:bCs/>
          <w:color w:val="222222"/>
          <w:kern w:val="36"/>
          <w:sz w:val="48"/>
          <w:szCs w:val="48"/>
          <w:lang w:eastAsia="en-GB"/>
        </w:rPr>
      </w:pPr>
      <w:r w:rsidRPr="00EC573A">
        <w:rPr>
          <w:rFonts w:ascii="Arial" w:eastAsia="Times New Roman" w:hAnsi="Arial" w:cs="Arial"/>
          <w:b/>
          <w:bCs/>
          <w:color w:val="000000"/>
          <w:kern w:val="36"/>
          <w:sz w:val="25"/>
          <w:szCs w:val="25"/>
          <w:lang w:eastAsia="en-GB"/>
        </w:rPr>
        <w:t xml:space="preserve">Start-up businesses in </w:t>
      </w:r>
      <w:proofErr w:type="spellStart"/>
      <w:r w:rsidRPr="00EC573A">
        <w:rPr>
          <w:rFonts w:ascii="Arial" w:eastAsia="Times New Roman" w:hAnsi="Arial" w:cs="Arial"/>
          <w:b/>
          <w:bCs/>
          <w:color w:val="000000"/>
          <w:kern w:val="36"/>
          <w:sz w:val="25"/>
          <w:szCs w:val="25"/>
          <w:lang w:eastAsia="en-GB"/>
        </w:rPr>
        <w:t>Babergh</w:t>
      </w:r>
      <w:proofErr w:type="spellEnd"/>
      <w:r w:rsidRPr="00EC573A">
        <w:rPr>
          <w:rFonts w:ascii="Arial" w:eastAsia="Times New Roman" w:hAnsi="Arial" w:cs="Arial"/>
          <w:b/>
          <w:bCs/>
          <w:color w:val="000000"/>
          <w:kern w:val="36"/>
          <w:sz w:val="25"/>
          <w:szCs w:val="25"/>
          <w:lang w:eastAsia="en-GB"/>
        </w:rPr>
        <w:t xml:space="preserve"> are being invited to take part in Innovate Local, a pilot scheme designed to help businesses grow and reach new audiences following the impact of Covid-19.</w:t>
      </w:r>
    </w:p>
    <w:p w:rsidR="00EC573A" w:rsidRPr="00EC573A" w:rsidRDefault="00EC573A" w:rsidP="00B62794">
      <w:pPr>
        <w:shd w:val="clear" w:color="auto" w:fill="FFFFFF"/>
        <w:spacing w:before="100" w:beforeAutospacing="1" w:after="240" w:line="240" w:lineRule="auto"/>
        <w:jc w:val="both"/>
        <w:outlineLvl w:val="0"/>
        <w:rPr>
          <w:rFonts w:ascii="Helvetica" w:eastAsia="Times New Roman" w:hAnsi="Helvetica" w:cs="Helvetica"/>
          <w:b/>
          <w:bCs/>
          <w:color w:val="222222"/>
          <w:kern w:val="36"/>
          <w:sz w:val="48"/>
          <w:szCs w:val="48"/>
          <w:lang w:eastAsia="en-GB"/>
        </w:rPr>
      </w:pPr>
      <w:hyperlink r:id="rId6" w:tgtFrame="_blank" w:tooltip="Read more about &quot;Councils to provide financial lifeline for local projects&quot; " w:history="1">
        <w:r w:rsidRPr="00EC573A">
          <w:rPr>
            <w:rFonts w:ascii="Arial" w:eastAsia="Times New Roman" w:hAnsi="Arial" w:cs="Arial"/>
            <w:b/>
            <w:bCs/>
            <w:color w:val="1155CC"/>
            <w:kern w:val="36"/>
            <w:sz w:val="25"/>
            <w:szCs w:val="25"/>
            <w:u w:val="single"/>
            <w:lang w:eastAsia="en-GB"/>
          </w:rPr>
          <w:t>Find out more</w:t>
        </w:r>
      </w:hyperlink>
    </w:p>
    <w:p w:rsidR="00B62794" w:rsidRDefault="00B62794" w:rsidP="00EC573A">
      <w:pPr>
        <w:shd w:val="clear" w:color="auto" w:fill="FFFFFF"/>
        <w:spacing w:before="100" w:beforeAutospacing="1" w:after="240" w:line="240" w:lineRule="auto"/>
        <w:jc w:val="both"/>
        <w:outlineLvl w:val="0"/>
        <w:rPr>
          <w:rFonts w:ascii="Arial" w:eastAsia="Times New Roman" w:hAnsi="Arial" w:cs="Arial"/>
          <w:b/>
          <w:bCs/>
          <w:color w:val="000000"/>
          <w:kern w:val="36"/>
          <w:sz w:val="25"/>
          <w:szCs w:val="25"/>
          <w:lang w:eastAsia="en-GB"/>
        </w:rPr>
      </w:pPr>
    </w:p>
    <w:p w:rsidR="00EC573A" w:rsidRPr="00EC573A" w:rsidRDefault="00EC573A" w:rsidP="00EC573A">
      <w:pPr>
        <w:shd w:val="clear" w:color="auto" w:fill="FFFFFF"/>
        <w:spacing w:before="100" w:beforeAutospacing="1" w:after="240" w:line="240" w:lineRule="auto"/>
        <w:jc w:val="both"/>
        <w:outlineLvl w:val="0"/>
        <w:rPr>
          <w:rFonts w:ascii="Helvetica" w:eastAsia="Times New Roman" w:hAnsi="Helvetica" w:cs="Helvetica"/>
          <w:b/>
          <w:bCs/>
          <w:color w:val="222222"/>
          <w:kern w:val="36"/>
          <w:sz w:val="48"/>
          <w:szCs w:val="48"/>
          <w:lang w:eastAsia="en-GB"/>
        </w:rPr>
      </w:pPr>
      <w:proofErr w:type="spellStart"/>
      <w:r w:rsidRPr="00EC573A">
        <w:rPr>
          <w:rFonts w:ascii="Arial" w:eastAsia="Times New Roman" w:hAnsi="Arial" w:cs="Arial"/>
          <w:b/>
          <w:bCs/>
          <w:color w:val="000000"/>
          <w:kern w:val="36"/>
          <w:sz w:val="25"/>
          <w:szCs w:val="25"/>
          <w:lang w:eastAsia="en-GB"/>
        </w:rPr>
        <w:t>Babergh</w:t>
      </w:r>
      <w:proofErr w:type="spellEnd"/>
      <w:r w:rsidRPr="00EC573A">
        <w:rPr>
          <w:rFonts w:ascii="Arial" w:eastAsia="Times New Roman" w:hAnsi="Arial" w:cs="Arial"/>
          <w:b/>
          <w:bCs/>
          <w:color w:val="000000"/>
          <w:kern w:val="36"/>
          <w:sz w:val="25"/>
          <w:szCs w:val="25"/>
          <w:lang w:eastAsia="en-GB"/>
        </w:rPr>
        <w:t xml:space="preserve"> District Council lends support to Thank You Day</w:t>
      </w:r>
    </w:p>
    <w:p w:rsidR="00EC573A" w:rsidRPr="00EC573A" w:rsidRDefault="00EC573A" w:rsidP="00EC573A">
      <w:pPr>
        <w:shd w:val="clear" w:color="auto" w:fill="FFFFFF"/>
        <w:spacing w:before="100" w:beforeAutospacing="1" w:after="240" w:line="240" w:lineRule="auto"/>
        <w:jc w:val="both"/>
        <w:outlineLvl w:val="0"/>
        <w:rPr>
          <w:rFonts w:ascii="Helvetica" w:eastAsia="Times New Roman" w:hAnsi="Helvetica" w:cs="Helvetica"/>
          <w:b/>
          <w:bCs/>
          <w:color w:val="222222"/>
          <w:kern w:val="36"/>
          <w:sz w:val="48"/>
          <w:szCs w:val="48"/>
          <w:lang w:eastAsia="en-GB"/>
        </w:rPr>
      </w:pPr>
      <w:r w:rsidRPr="00EC573A">
        <w:rPr>
          <w:rFonts w:ascii="Arial" w:eastAsia="Times New Roman" w:hAnsi="Arial" w:cs="Arial"/>
          <w:b/>
          <w:bCs/>
          <w:color w:val="000000"/>
          <w:kern w:val="36"/>
          <w:sz w:val="25"/>
          <w:szCs w:val="25"/>
          <w:lang w:eastAsia="en-GB"/>
        </w:rPr>
        <w:t xml:space="preserve">The leader of </w:t>
      </w:r>
      <w:proofErr w:type="spellStart"/>
      <w:r w:rsidRPr="00EC573A">
        <w:rPr>
          <w:rFonts w:ascii="Arial" w:eastAsia="Times New Roman" w:hAnsi="Arial" w:cs="Arial"/>
          <w:b/>
          <w:bCs/>
          <w:color w:val="000000"/>
          <w:kern w:val="36"/>
          <w:sz w:val="25"/>
          <w:szCs w:val="25"/>
          <w:lang w:eastAsia="en-GB"/>
        </w:rPr>
        <w:t>Babergh</w:t>
      </w:r>
      <w:proofErr w:type="spellEnd"/>
      <w:r w:rsidRPr="00EC573A">
        <w:rPr>
          <w:rFonts w:ascii="Arial" w:eastAsia="Times New Roman" w:hAnsi="Arial" w:cs="Arial"/>
          <w:b/>
          <w:bCs/>
          <w:color w:val="000000"/>
          <w:kern w:val="36"/>
          <w:sz w:val="25"/>
          <w:szCs w:val="25"/>
          <w:lang w:eastAsia="en-GB"/>
        </w:rPr>
        <w:t xml:space="preserve"> District Council has thanked workers in the district for their incredible response to the pandemic.</w:t>
      </w:r>
    </w:p>
    <w:p w:rsidR="00EC573A" w:rsidRPr="00EC573A" w:rsidRDefault="00EC573A" w:rsidP="00EC573A">
      <w:pPr>
        <w:shd w:val="clear" w:color="auto" w:fill="FFFFFF"/>
        <w:spacing w:after="240" w:line="240" w:lineRule="auto"/>
        <w:jc w:val="both"/>
        <w:rPr>
          <w:rFonts w:ascii="Helvetica" w:eastAsia="Times New Roman" w:hAnsi="Helvetica" w:cs="Helvetica"/>
          <w:color w:val="222222"/>
          <w:sz w:val="24"/>
          <w:szCs w:val="24"/>
          <w:lang w:eastAsia="en-GB"/>
        </w:rPr>
      </w:pPr>
      <w:hyperlink r:id="rId7" w:tgtFrame="_blank" w:history="1">
        <w:r w:rsidRPr="00EC573A">
          <w:rPr>
            <w:rFonts w:ascii="Arial" w:eastAsia="Times New Roman" w:hAnsi="Arial" w:cs="Arial"/>
            <w:color w:val="1155CC"/>
            <w:sz w:val="25"/>
            <w:szCs w:val="25"/>
            <w:u w:val="single"/>
            <w:lang w:eastAsia="en-GB"/>
          </w:rPr>
          <w:t>Find out more</w:t>
        </w:r>
      </w:hyperlink>
    </w:p>
    <w:p w:rsidR="00EC573A" w:rsidRPr="00EC573A" w:rsidRDefault="00EC573A" w:rsidP="00EC573A">
      <w:pPr>
        <w:shd w:val="clear" w:color="auto" w:fill="FFFFFF"/>
        <w:spacing w:after="240" w:line="240" w:lineRule="auto"/>
        <w:jc w:val="both"/>
        <w:rPr>
          <w:rFonts w:ascii="Helvetica" w:eastAsia="Times New Roman" w:hAnsi="Helvetica" w:cs="Helvetica"/>
          <w:color w:val="222222"/>
          <w:sz w:val="24"/>
          <w:szCs w:val="24"/>
          <w:lang w:eastAsia="en-GB"/>
        </w:rPr>
      </w:pPr>
    </w:p>
    <w:p w:rsidR="00EC573A" w:rsidRPr="00EC573A" w:rsidRDefault="00EC573A" w:rsidP="00EC573A">
      <w:pPr>
        <w:shd w:val="clear" w:color="auto" w:fill="FFFFFF"/>
        <w:spacing w:after="24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b/>
          <w:bCs/>
          <w:color w:val="000000"/>
          <w:sz w:val="25"/>
          <w:szCs w:val="25"/>
          <w:lang w:eastAsia="en-GB"/>
        </w:rPr>
        <w:t>Help Suffolk say thanks</w:t>
      </w:r>
    </w:p>
    <w:p w:rsidR="00EC573A" w:rsidRPr="00EC573A" w:rsidRDefault="00EC573A" w:rsidP="00EC573A">
      <w:pPr>
        <w:shd w:val="clear" w:color="auto" w:fill="FFFFFF"/>
        <w:spacing w:after="24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000000"/>
          <w:sz w:val="25"/>
          <w:szCs w:val="25"/>
          <w:lang w:eastAsia="en-GB"/>
        </w:rPr>
        <w:t xml:space="preserve">We are fortunate to have an incredible volunteer network in </w:t>
      </w:r>
      <w:proofErr w:type="spellStart"/>
      <w:r w:rsidRPr="00EC573A">
        <w:rPr>
          <w:rFonts w:ascii="Arial" w:eastAsia="Times New Roman" w:hAnsi="Arial" w:cs="Arial"/>
          <w:color w:val="000000"/>
          <w:sz w:val="25"/>
          <w:szCs w:val="25"/>
          <w:lang w:eastAsia="en-GB"/>
        </w:rPr>
        <w:t>Babergh</w:t>
      </w:r>
      <w:proofErr w:type="spellEnd"/>
      <w:r w:rsidRPr="00EC573A">
        <w:rPr>
          <w:rFonts w:ascii="Arial" w:eastAsia="Times New Roman" w:hAnsi="Arial" w:cs="Arial"/>
          <w:color w:val="000000"/>
          <w:sz w:val="25"/>
          <w:szCs w:val="25"/>
          <w:lang w:eastAsia="en-GB"/>
        </w:rPr>
        <w:t>, with many of our residents having gone the extra mile during the past 16 months.</w:t>
      </w:r>
    </w:p>
    <w:p w:rsidR="00EC573A" w:rsidRPr="00EC573A" w:rsidRDefault="00EC573A" w:rsidP="00EC573A">
      <w:pPr>
        <w:shd w:val="clear" w:color="auto" w:fill="FFFFFF"/>
        <w:spacing w:after="24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000000"/>
          <w:sz w:val="25"/>
          <w:szCs w:val="25"/>
          <w:lang w:eastAsia="en-GB"/>
        </w:rPr>
        <w:lastRenderedPageBreak/>
        <w:t>To recognise their efforts, we will be distributing </w:t>
      </w:r>
      <w:hyperlink r:id="rId8" w:tgtFrame="_blank" w:history="1">
        <w:r w:rsidRPr="00EC573A">
          <w:rPr>
            <w:rFonts w:ascii="Arial" w:eastAsia="Times New Roman" w:hAnsi="Arial" w:cs="Arial"/>
            <w:color w:val="4472C4"/>
            <w:sz w:val="25"/>
            <w:szCs w:val="25"/>
            <w:u w:val="single"/>
            <w:lang w:eastAsia="en-GB"/>
          </w:rPr>
          <w:t>Suffolk Says Thanks</w:t>
        </w:r>
      </w:hyperlink>
      <w:r w:rsidRPr="00EC573A">
        <w:rPr>
          <w:rFonts w:ascii="Arial" w:eastAsia="Times New Roman" w:hAnsi="Arial" w:cs="Arial"/>
          <w:color w:val="000000"/>
          <w:sz w:val="25"/>
          <w:szCs w:val="25"/>
          <w:lang w:eastAsia="en-GB"/>
        </w:rPr>
        <w:t> badges over the coming months. If you know of anyone in your community who you think deserves a badge, please </w:t>
      </w:r>
      <w:hyperlink r:id="rId9" w:tgtFrame="_blank" w:history="1">
        <w:r w:rsidRPr="00EC573A">
          <w:rPr>
            <w:rFonts w:ascii="Arial" w:eastAsia="Times New Roman" w:hAnsi="Arial" w:cs="Arial"/>
            <w:color w:val="4472C4"/>
            <w:sz w:val="25"/>
            <w:szCs w:val="25"/>
            <w:u w:val="single"/>
            <w:lang w:eastAsia="en-GB"/>
          </w:rPr>
          <w:t>email our communities team</w:t>
        </w:r>
        <w:r w:rsidRPr="00EC573A">
          <w:rPr>
            <w:rFonts w:ascii="Arial" w:eastAsia="Times New Roman" w:hAnsi="Arial" w:cs="Arial"/>
            <w:color w:val="000000"/>
            <w:sz w:val="25"/>
            <w:szCs w:val="25"/>
            <w:u w:val="single"/>
            <w:lang w:eastAsia="en-GB"/>
          </w:rPr>
          <w:t>,</w:t>
        </w:r>
      </w:hyperlink>
      <w:r w:rsidRPr="00EC573A">
        <w:rPr>
          <w:rFonts w:ascii="Arial" w:eastAsia="Times New Roman" w:hAnsi="Arial" w:cs="Arial"/>
          <w:color w:val="000000"/>
          <w:sz w:val="25"/>
          <w:szCs w:val="25"/>
          <w:lang w:eastAsia="en-GB"/>
        </w:rPr>
        <w:t> who can arrange for this to be sent out. </w:t>
      </w:r>
    </w:p>
    <w:p w:rsidR="00EC573A" w:rsidRPr="00EC573A" w:rsidRDefault="00EC573A" w:rsidP="00EC573A">
      <w:pPr>
        <w:shd w:val="clear" w:color="auto" w:fill="FFFFFF"/>
        <w:spacing w:after="24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222222"/>
          <w:sz w:val="25"/>
          <w:szCs w:val="25"/>
          <w:lang w:eastAsia="en-GB"/>
        </w:rPr>
        <w:t> </w:t>
      </w:r>
    </w:p>
    <w:p w:rsidR="00EC573A" w:rsidRPr="00EC573A" w:rsidRDefault="00EC573A" w:rsidP="00EC573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b/>
          <w:bCs/>
          <w:color w:val="000000"/>
          <w:sz w:val="25"/>
          <w:szCs w:val="25"/>
          <w:lang w:eastAsia="en-GB"/>
        </w:rPr>
        <w:t>Local council housing officers recognised nationally as ‘community heroes’</w:t>
      </w:r>
    </w:p>
    <w:p w:rsidR="00EC573A" w:rsidRPr="00EC573A" w:rsidRDefault="00EC573A" w:rsidP="00EC573A">
      <w:pPr>
        <w:shd w:val="clear" w:color="auto" w:fill="FFFFFF"/>
        <w:spacing w:after="240" w:line="205" w:lineRule="atLeast"/>
        <w:jc w:val="both"/>
        <w:rPr>
          <w:rFonts w:ascii="Helvetica" w:eastAsia="Times New Roman" w:hAnsi="Helvetica" w:cs="Helvetica"/>
          <w:color w:val="222222"/>
          <w:sz w:val="24"/>
          <w:szCs w:val="24"/>
          <w:lang w:eastAsia="en-GB"/>
        </w:rPr>
      </w:pPr>
      <w:proofErr w:type="spellStart"/>
      <w:r w:rsidRPr="00EC573A">
        <w:rPr>
          <w:rFonts w:ascii="Arial" w:eastAsia="Times New Roman" w:hAnsi="Arial" w:cs="Arial"/>
          <w:color w:val="000000"/>
          <w:sz w:val="25"/>
          <w:szCs w:val="25"/>
          <w:lang w:eastAsia="en-GB"/>
        </w:rPr>
        <w:t>Babergh</w:t>
      </w:r>
      <w:proofErr w:type="spellEnd"/>
      <w:r w:rsidRPr="00EC573A">
        <w:rPr>
          <w:rFonts w:ascii="Arial" w:eastAsia="Times New Roman" w:hAnsi="Arial" w:cs="Arial"/>
          <w:color w:val="000000"/>
          <w:sz w:val="25"/>
          <w:szCs w:val="25"/>
          <w:lang w:eastAsia="en-GB"/>
        </w:rPr>
        <w:t xml:space="preserve"> and Mid Suffolk District Councils’ housing officers are in the running for a prestigious national award, for their work in keeping vulnerable residents off the streets during the Covid-19 pandemic.</w:t>
      </w:r>
    </w:p>
    <w:p w:rsidR="00EC573A" w:rsidRPr="00EC573A" w:rsidRDefault="00EC573A" w:rsidP="00EC573A">
      <w:pPr>
        <w:shd w:val="clear" w:color="auto" w:fill="FFFFFF"/>
        <w:spacing w:after="240" w:line="205" w:lineRule="atLeast"/>
        <w:jc w:val="both"/>
        <w:rPr>
          <w:rFonts w:ascii="Helvetica" w:eastAsia="Times New Roman" w:hAnsi="Helvetica" w:cs="Helvetica"/>
          <w:color w:val="222222"/>
          <w:sz w:val="24"/>
          <w:szCs w:val="24"/>
          <w:lang w:eastAsia="en-GB"/>
        </w:rPr>
      </w:pPr>
      <w:hyperlink r:id="rId10" w:tgtFrame="_blank" w:history="1">
        <w:r w:rsidRPr="00EC573A">
          <w:rPr>
            <w:rFonts w:ascii="Arial" w:eastAsia="Times New Roman" w:hAnsi="Arial" w:cs="Arial"/>
            <w:color w:val="1155CC"/>
            <w:sz w:val="25"/>
            <w:szCs w:val="25"/>
            <w:u w:val="single"/>
            <w:lang w:eastAsia="en-GB"/>
          </w:rPr>
          <w:t>Find out more</w:t>
        </w:r>
      </w:hyperlink>
    </w:p>
    <w:p w:rsidR="00EC573A" w:rsidRPr="00EC573A" w:rsidRDefault="00EC573A" w:rsidP="00EC573A">
      <w:pPr>
        <w:shd w:val="clear" w:color="auto" w:fill="FFFFFF"/>
        <w:spacing w:after="0" w:line="240" w:lineRule="auto"/>
        <w:rPr>
          <w:rFonts w:ascii="Helvetica" w:eastAsia="Times New Roman" w:hAnsi="Helvetica" w:cs="Helvetica"/>
          <w:color w:val="222222"/>
          <w:sz w:val="24"/>
          <w:szCs w:val="24"/>
          <w:lang w:eastAsia="en-GB"/>
        </w:rPr>
      </w:pPr>
      <w:r w:rsidRPr="00EC573A">
        <w:rPr>
          <w:rFonts w:ascii="Arial" w:eastAsia="Times New Roman" w:hAnsi="Arial" w:cs="Arial"/>
          <w:b/>
          <w:bCs/>
          <w:color w:val="000000"/>
          <w:sz w:val="25"/>
          <w:szCs w:val="25"/>
          <w:lang w:eastAsia="en-GB"/>
        </w:rPr>
        <w:t> </w:t>
      </w:r>
    </w:p>
    <w:p w:rsidR="00EC573A" w:rsidRPr="00EC573A" w:rsidRDefault="00EC573A" w:rsidP="00EC573A">
      <w:pPr>
        <w:shd w:val="clear" w:color="auto" w:fill="FFFFFF"/>
        <w:spacing w:after="0" w:line="240" w:lineRule="auto"/>
        <w:rPr>
          <w:rFonts w:ascii="Helvetica" w:eastAsia="Times New Roman" w:hAnsi="Helvetica" w:cs="Helvetica"/>
          <w:color w:val="222222"/>
          <w:sz w:val="24"/>
          <w:szCs w:val="24"/>
          <w:lang w:eastAsia="en-GB"/>
        </w:rPr>
      </w:pPr>
      <w:r w:rsidRPr="00EC573A">
        <w:rPr>
          <w:rFonts w:ascii="Helvetica" w:eastAsia="Times New Roman" w:hAnsi="Helvetica" w:cs="Helvetica"/>
          <w:b/>
          <w:bCs/>
          <w:color w:val="222222"/>
          <w:sz w:val="24"/>
          <w:szCs w:val="24"/>
          <w:lang w:eastAsia="en-GB"/>
        </w:rPr>
        <w:t> </w:t>
      </w:r>
    </w:p>
    <w:p w:rsidR="00EC573A" w:rsidRPr="00EC573A" w:rsidRDefault="00EC573A" w:rsidP="00EC573A">
      <w:pPr>
        <w:shd w:val="clear" w:color="auto" w:fill="FFFFFF"/>
        <w:spacing w:after="0" w:line="240" w:lineRule="auto"/>
        <w:rPr>
          <w:rFonts w:ascii="Helvetica" w:eastAsia="Times New Roman" w:hAnsi="Helvetica" w:cs="Helvetica"/>
          <w:color w:val="222222"/>
          <w:sz w:val="24"/>
          <w:szCs w:val="24"/>
          <w:lang w:eastAsia="en-GB"/>
        </w:rPr>
      </w:pPr>
      <w:r w:rsidRPr="00EC573A">
        <w:rPr>
          <w:rFonts w:ascii="Arial" w:eastAsia="Times New Roman" w:hAnsi="Arial" w:cs="Arial"/>
          <w:b/>
          <w:bCs/>
          <w:color w:val="000000"/>
          <w:sz w:val="25"/>
          <w:szCs w:val="25"/>
          <w:lang w:eastAsia="en-GB"/>
        </w:rPr>
        <w:t>Developing a ‘joined-up’ strategy for parking in our districts</w:t>
      </w:r>
    </w:p>
    <w:p w:rsidR="00EC573A" w:rsidRPr="00EC573A" w:rsidRDefault="00EC573A" w:rsidP="00EC573A">
      <w:pPr>
        <w:shd w:val="clear" w:color="auto" w:fill="FFFFFF"/>
        <w:spacing w:after="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000000"/>
          <w:sz w:val="25"/>
          <w:szCs w:val="25"/>
          <w:lang w:eastAsia="en-GB"/>
        </w:rPr>
        <w:br/>
        <w:t xml:space="preserve">This week, </w:t>
      </w:r>
      <w:proofErr w:type="spellStart"/>
      <w:r w:rsidRPr="00EC573A">
        <w:rPr>
          <w:rFonts w:ascii="Arial" w:eastAsia="Times New Roman" w:hAnsi="Arial" w:cs="Arial"/>
          <w:color w:val="000000"/>
          <w:sz w:val="25"/>
          <w:szCs w:val="25"/>
          <w:lang w:eastAsia="en-GB"/>
        </w:rPr>
        <w:t>Babergh</w:t>
      </w:r>
      <w:proofErr w:type="spellEnd"/>
      <w:r w:rsidRPr="00EC573A">
        <w:rPr>
          <w:rFonts w:ascii="Arial" w:eastAsia="Times New Roman" w:hAnsi="Arial" w:cs="Arial"/>
          <w:color w:val="000000"/>
          <w:sz w:val="25"/>
          <w:szCs w:val="25"/>
          <w:lang w:eastAsia="en-GB"/>
        </w:rPr>
        <w:t xml:space="preserve"> and Mid Suffolk cabinets approved work starting on the formulation of a parking strategy for both districts.  The joint strategy will look at all elements of parking – including everything from on-street and off-street parking, through to the economic, environmental and community impacts – to ensure that shoppers, tourists, visitors, residents, workers and commuters, have access to sufficient, good quality, safe, welcoming parking opportunities.</w:t>
      </w:r>
    </w:p>
    <w:p w:rsidR="00EC573A" w:rsidRPr="00EC573A" w:rsidRDefault="00EC573A" w:rsidP="00EC573A">
      <w:pPr>
        <w:shd w:val="clear" w:color="auto" w:fill="FFFFFF"/>
        <w:spacing w:after="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000000"/>
          <w:sz w:val="25"/>
          <w:szCs w:val="25"/>
          <w:lang w:eastAsia="en-GB"/>
        </w:rPr>
        <w:t> </w:t>
      </w:r>
    </w:p>
    <w:p w:rsidR="00EC573A" w:rsidRPr="00EC573A" w:rsidRDefault="00EC573A" w:rsidP="00EC573A">
      <w:pPr>
        <w:shd w:val="clear" w:color="auto" w:fill="FFFFFF"/>
        <w:spacing w:after="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000000"/>
          <w:sz w:val="25"/>
          <w:szCs w:val="25"/>
          <w:lang w:eastAsia="en-GB"/>
        </w:rPr>
        <w:t>The parking strategy, due to be approved by September 2022,  will look at our districts’ needs over the next five to ten years – including aspects such as housing growth, business and tourism, as well as environmental and wellbeing factors.</w:t>
      </w:r>
    </w:p>
    <w:p w:rsidR="00EC573A" w:rsidRPr="00EC573A" w:rsidRDefault="00EC573A" w:rsidP="00EC573A">
      <w:pPr>
        <w:shd w:val="clear" w:color="auto" w:fill="FFFFFF"/>
        <w:spacing w:after="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000000"/>
          <w:sz w:val="25"/>
          <w:szCs w:val="25"/>
          <w:lang w:eastAsia="en-GB"/>
        </w:rPr>
        <w:t> </w:t>
      </w:r>
    </w:p>
    <w:p w:rsidR="00EC573A" w:rsidRPr="00EC573A" w:rsidRDefault="00EC573A" w:rsidP="00EC573A">
      <w:pPr>
        <w:shd w:val="clear" w:color="auto" w:fill="FFFFFF"/>
        <w:spacing w:after="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000000"/>
          <w:sz w:val="25"/>
          <w:szCs w:val="25"/>
          <w:lang w:eastAsia="en-GB"/>
        </w:rPr>
        <w:t>The development of the strategy will, of course, involve consultation with our town and parish councils, residents and businesses, as well as other local authorities, plus a range of organisations including disability forums, emergency services and hospitals, transport operators, voluntary and community groups, Chambers of Commerce and local town vision groups.  Look out for further information over coming weeks.</w:t>
      </w:r>
    </w:p>
    <w:p w:rsidR="00EC573A" w:rsidRPr="00EC573A" w:rsidRDefault="00EC573A" w:rsidP="00EC573A">
      <w:pPr>
        <w:shd w:val="clear" w:color="auto" w:fill="FFFFFF"/>
        <w:spacing w:after="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000000"/>
          <w:sz w:val="25"/>
          <w:szCs w:val="25"/>
          <w:lang w:eastAsia="en-GB"/>
        </w:rPr>
        <w:t> </w:t>
      </w:r>
    </w:p>
    <w:p w:rsidR="00EC573A" w:rsidRPr="00EC573A" w:rsidRDefault="00EC573A" w:rsidP="00EC573A">
      <w:pPr>
        <w:shd w:val="clear" w:color="auto" w:fill="FFFFFF"/>
        <w:spacing w:after="0" w:line="240" w:lineRule="auto"/>
        <w:jc w:val="both"/>
        <w:rPr>
          <w:rFonts w:ascii="Helvetica" w:eastAsia="Times New Roman" w:hAnsi="Helvetica" w:cs="Helvetica"/>
          <w:color w:val="222222"/>
          <w:sz w:val="24"/>
          <w:szCs w:val="24"/>
          <w:lang w:eastAsia="en-GB"/>
        </w:rPr>
      </w:pPr>
      <w:hyperlink r:id="rId11" w:tgtFrame="_blank" w:history="1">
        <w:r w:rsidRPr="00EC573A">
          <w:rPr>
            <w:rFonts w:ascii="Arial" w:eastAsia="Times New Roman" w:hAnsi="Arial" w:cs="Arial"/>
            <w:color w:val="1155CC"/>
            <w:sz w:val="25"/>
            <w:szCs w:val="25"/>
            <w:u w:val="single"/>
            <w:lang w:eastAsia="en-GB"/>
          </w:rPr>
          <w:t>Find out more</w:t>
        </w:r>
      </w:hyperlink>
    </w:p>
    <w:p w:rsidR="00EC573A" w:rsidRPr="00EC573A" w:rsidRDefault="00EC573A" w:rsidP="00EC573A">
      <w:pPr>
        <w:shd w:val="clear" w:color="auto" w:fill="FFFFFF"/>
        <w:spacing w:after="240" w:line="205" w:lineRule="atLeast"/>
        <w:jc w:val="both"/>
        <w:rPr>
          <w:rFonts w:ascii="Helvetica" w:eastAsia="Times New Roman" w:hAnsi="Helvetica" w:cs="Helvetica"/>
          <w:color w:val="222222"/>
          <w:sz w:val="24"/>
          <w:szCs w:val="24"/>
          <w:lang w:eastAsia="en-GB"/>
        </w:rPr>
      </w:pPr>
      <w:r w:rsidRPr="00EC573A">
        <w:rPr>
          <w:rFonts w:ascii="Helvetica" w:eastAsia="Times New Roman" w:hAnsi="Helvetica" w:cs="Helvetica"/>
          <w:sz w:val="24"/>
          <w:szCs w:val="24"/>
          <w:lang w:eastAsia="en-GB"/>
        </w:rPr>
        <w:t> </w:t>
      </w:r>
    </w:p>
    <w:p w:rsidR="00EC573A" w:rsidRPr="00EC573A" w:rsidRDefault="00EC573A" w:rsidP="00EC573A">
      <w:pPr>
        <w:shd w:val="clear" w:color="auto" w:fill="FFFFFF"/>
        <w:spacing w:before="100" w:beforeAutospacing="1" w:after="240" w:line="240" w:lineRule="auto"/>
        <w:jc w:val="both"/>
        <w:outlineLvl w:val="0"/>
        <w:rPr>
          <w:rFonts w:ascii="Helvetica" w:eastAsia="Times New Roman" w:hAnsi="Helvetica" w:cs="Helvetica"/>
          <w:b/>
          <w:bCs/>
          <w:color w:val="222222"/>
          <w:kern w:val="36"/>
          <w:sz w:val="48"/>
          <w:szCs w:val="48"/>
          <w:lang w:eastAsia="en-GB"/>
        </w:rPr>
      </w:pPr>
      <w:r w:rsidRPr="00EC573A">
        <w:rPr>
          <w:rFonts w:ascii="Arial" w:eastAsia="Times New Roman" w:hAnsi="Arial" w:cs="Arial"/>
          <w:b/>
          <w:bCs/>
          <w:color w:val="000000"/>
          <w:kern w:val="36"/>
          <w:sz w:val="25"/>
          <w:szCs w:val="25"/>
          <w:lang w:eastAsia="en-GB"/>
        </w:rPr>
        <w:t>2021 Annual Canvass now underway</w:t>
      </w:r>
    </w:p>
    <w:p w:rsidR="00EC573A" w:rsidRPr="00EC573A" w:rsidRDefault="00EC573A" w:rsidP="00EC573A">
      <w:pPr>
        <w:shd w:val="clear" w:color="auto" w:fill="FFFFFF"/>
        <w:spacing w:before="100" w:beforeAutospacing="1" w:after="240" w:line="240" w:lineRule="auto"/>
        <w:jc w:val="both"/>
        <w:outlineLvl w:val="0"/>
        <w:rPr>
          <w:rFonts w:ascii="Helvetica" w:eastAsia="Times New Roman" w:hAnsi="Helvetica" w:cs="Helvetica"/>
          <w:b/>
          <w:bCs/>
          <w:color w:val="222222"/>
          <w:kern w:val="36"/>
          <w:sz w:val="48"/>
          <w:szCs w:val="48"/>
          <w:lang w:eastAsia="en-GB"/>
        </w:rPr>
      </w:pPr>
      <w:r w:rsidRPr="00EC573A">
        <w:rPr>
          <w:rFonts w:ascii="Arial" w:eastAsia="Times New Roman" w:hAnsi="Arial" w:cs="Arial"/>
          <w:color w:val="000000"/>
          <w:kern w:val="36"/>
          <w:sz w:val="25"/>
          <w:szCs w:val="25"/>
          <w:lang w:eastAsia="en-GB"/>
        </w:rPr>
        <w:t>The annual canvass process is now underway and we are asking residents to check their details on the electoral register are up to date to ensure they do not lose their right to vote. To help streamline the process we are encouraging this to be done electronically and continue to provide reassurance that annual canvass emails from us are genuine.</w:t>
      </w:r>
    </w:p>
    <w:p w:rsidR="00EC573A" w:rsidRPr="00EC573A" w:rsidRDefault="00EC573A" w:rsidP="00EC573A">
      <w:pPr>
        <w:shd w:val="clear" w:color="auto" w:fill="FFFFFF"/>
        <w:spacing w:after="240" w:line="240" w:lineRule="auto"/>
        <w:jc w:val="both"/>
        <w:rPr>
          <w:rFonts w:ascii="Helvetica" w:eastAsia="Times New Roman" w:hAnsi="Helvetica" w:cs="Helvetica"/>
          <w:color w:val="222222"/>
          <w:sz w:val="24"/>
          <w:szCs w:val="24"/>
          <w:lang w:eastAsia="en-GB"/>
        </w:rPr>
      </w:pPr>
      <w:hyperlink r:id="rId12" w:tgtFrame="_blank" w:history="1">
        <w:r w:rsidRPr="00EC573A">
          <w:rPr>
            <w:rFonts w:ascii="Arial" w:eastAsia="Times New Roman" w:hAnsi="Arial" w:cs="Arial"/>
            <w:color w:val="1155CC"/>
            <w:sz w:val="25"/>
            <w:szCs w:val="25"/>
            <w:u w:val="single"/>
            <w:lang w:eastAsia="en-GB"/>
          </w:rPr>
          <w:t>Find out more</w:t>
        </w:r>
      </w:hyperlink>
    </w:p>
    <w:p w:rsidR="00EC573A" w:rsidRPr="00EC573A" w:rsidRDefault="00EC573A" w:rsidP="00EC573A">
      <w:pPr>
        <w:shd w:val="clear" w:color="auto" w:fill="FFFFFF"/>
        <w:spacing w:after="24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222222"/>
          <w:sz w:val="25"/>
          <w:szCs w:val="25"/>
          <w:lang w:eastAsia="en-GB"/>
        </w:rPr>
        <w:t> </w:t>
      </w:r>
    </w:p>
    <w:p w:rsidR="00EC573A" w:rsidRPr="00EC573A" w:rsidRDefault="00EC573A" w:rsidP="00EC573A">
      <w:pPr>
        <w:shd w:val="clear" w:color="auto" w:fill="FFFFFF"/>
        <w:spacing w:before="100" w:beforeAutospacing="1" w:after="240" w:line="240" w:lineRule="auto"/>
        <w:jc w:val="both"/>
        <w:outlineLvl w:val="0"/>
        <w:rPr>
          <w:rFonts w:ascii="Helvetica" w:eastAsia="Times New Roman" w:hAnsi="Helvetica" w:cs="Helvetica"/>
          <w:b/>
          <w:bCs/>
          <w:color w:val="222222"/>
          <w:kern w:val="36"/>
          <w:sz w:val="48"/>
          <w:szCs w:val="48"/>
          <w:lang w:eastAsia="en-GB"/>
        </w:rPr>
      </w:pPr>
      <w:r w:rsidRPr="00EC573A">
        <w:rPr>
          <w:rFonts w:ascii="Arial" w:eastAsia="Times New Roman" w:hAnsi="Arial" w:cs="Arial"/>
          <w:b/>
          <w:bCs/>
          <w:color w:val="000000"/>
          <w:kern w:val="36"/>
          <w:sz w:val="25"/>
          <w:szCs w:val="25"/>
          <w:lang w:eastAsia="en-GB"/>
        </w:rPr>
        <w:t>Local Energy Showcase will champion green businesses</w:t>
      </w:r>
    </w:p>
    <w:p w:rsidR="00EC573A" w:rsidRPr="00EC573A" w:rsidRDefault="00EC573A" w:rsidP="00EC573A">
      <w:pPr>
        <w:shd w:val="clear" w:color="auto" w:fill="FFFFFF"/>
        <w:spacing w:after="24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000000"/>
          <w:sz w:val="25"/>
          <w:szCs w:val="25"/>
          <w:lang w:eastAsia="en-GB"/>
        </w:rPr>
        <w:t>Businesses and community organisations are being urged to tackle climate change by joining Suffolk’s first ever showcase event celebrating sustainability and green energy.</w:t>
      </w:r>
    </w:p>
    <w:p w:rsidR="00EC573A" w:rsidRPr="00EC573A" w:rsidRDefault="00EC573A" w:rsidP="00EC573A">
      <w:pPr>
        <w:shd w:val="clear" w:color="auto" w:fill="FFFFFF"/>
        <w:spacing w:after="240" w:line="205" w:lineRule="atLeast"/>
        <w:jc w:val="both"/>
        <w:rPr>
          <w:rFonts w:ascii="Helvetica" w:eastAsia="Times New Roman" w:hAnsi="Helvetica" w:cs="Helvetica"/>
          <w:color w:val="222222"/>
          <w:sz w:val="24"/>
          <w:szCs w:val="24"/>
          <w:lang w:eastAsia="en-GB"/>
        </w:rPr>
      </w:pPr>
      <w:hyperlink r:id="rId13" w:tgtFrame="_blank" w:history="1">
        <w:r w:rsidRPr="00EC573A">
          <w:rPr>
            <w:rFonts w:ascii="Arial" w:eastAsia="Times New Roman" w:hAnsi="Arial" w:cs="Arial"/>
            <w:color w:val="1155CC"/>
            <w:sz w:val="25"/>
            <w:szCs w:val="25"/>
            <w:u w:val="single"/>
            <w:lang w:eastAsia="en-GB"/>
          </w:rPr>
          <w:t>Find out more</w:t>
        </w:r>
      </w:hyperlink>
    </w:p>
    <w:p w:rsidR="00EC573A" w:rsidRPr="00EC573A" w:rsidRDefault="00EC573A" w:rsidP="00EC573A">
      <w:pPr>
        <w:shd w:val="clear" w:color="auto" w:fill="FFFFFF"/>
        <w:spacing w:after="240" w:line="240" w:lineRule="auto"/>
        <w:jc w:val="both"/>
        <w:rPr>
          <w:rFonts w:ascii="Helvetica" w:eastAsia="Times New Roman" w:hAnsi="Helvetica" w:cs="Helvetica"/>
          <w:color w:val="222222"/>
          <w:sz w:val="24"/>
          <w:szCs w:val="24"/>
          <w:lang w:eastAsia="en-GB"/>
        </w:rPr>
      </w:pPr>
      <w:r w:rsidRPr="00EC573A">
        <w:rPr>
          <w:rFonts w:ascii="Helvetica" w:eastAsia="Times New Roman" w:hAnsi="Helvetica" w:cs="Helvetica"/>
          <w:color w:val="222222"/>
          <w:sz w:val="24"/>
          <w:szCs w:val="24"/>
          <w:lang w:eastAsia="en-GB"/>
        </w:rPr>
        <w:lastRenderedPageBreak/>
        <w:t> </w:t>
      </w:r>
    </w:p>
    <w:p w:rsidR="00EC573A" w:rsidRPr="00EC573A" w:rsidRDefault="00EC573A" w:rsidP="00EC573A">
      <w:pPr>
        <w:shd w:val="clear" w:color="auto" w:fill="FFFFFF"/>
        <w:spacing w:before="100" w:beforeAutospacing="1" w:after="240" w:line="240" w:lineRule="auto"/>
        <w:jc w:val="both"/>
        <w:outlineLvl w:val="0"/>
        <w:rPr>
          <w:rFonts w:ascii="Helvetica" w:eastAsia="Times New Roman" w:hAnsi="Helvetica" w:cs="Helvetica"/>
          <w:b/>
          <w:bCs/>
          <w:color w:val="222222"/>
          <w:kern w:val="36"/>
          <w:sz w:val="48"/>
          <w:szCs w:val="48"/>
          <w:lang w:eastAsia="en-GB"/>
        </w:rPr>
      </w:pPr>
      <w:r w:rsidRPr="00EC573A">
        <w:rPr>
          <w:rFonts w:ascii="Arial" w:eastAsia="Times New Roman" w:hAnsi="Arial" w:cs="Arial"/>
          <w:b/>
          <w:bCs/>
          <w:color w:val="000000"/>
          <w:kern w:val="36"/>
          <w:sz w:val="25"/>
          <w:szCs w:val="25"/>
          <w:lang w:eastAsia="en-GB"/>
        </w:rPr>
        <w:t xml:space="preserve">Finishing touches at </w:t>
      </w:r>
      <w:proofErr w:type="spellStart"/>
      <w:r w:rsidRPr="00EC573A">
        <w:rPr>
          <w:rFonts w:ascii="Arial" w:eastAsia="Times New Roman" w:hAnsi="Arial" w:cs="Arial"/>
          <w:b/>
          <w:bCs/>
          <w:color w:val="000000"/>
          <w:kern w:val="36"/>
          <w:sz w:val="25"/>
          <w:szCs w:val="25"/>
          <w:lang w:eastAsia="en-GB"/>
        </w:rPr>
        <w:t>Hadleigh</w:t>
      </w:r>
      <w:proofErr w:type="spellEnd"/>
      <w:r w:rsidRPr="00EC573A">
        <w:rPr>
          <w:rFonts w:ascii="Arial" w:eastAsia="Times New Roman" w:hAnsi="Arial" w:cs="Arial"/>
          <w:b/>
          <w:bCs/>
          <w:color w:val="000000"/>
          <w:kern w:val="36"/>
          <w:sz w:val="25"/>
          <w:szCs w:val="25"/>
          <w:lang w:eastAsia="en-GB"/>
        </w:rPr>
        <w:t xml:space="preserve"> pool ensure healthy futures for generations</w:t>
      </w:r>
    </w:p>
    <w:p w:rsidR="00EC573A" w:rsidRPr="00EC573A" w:rsidRDefault="00EC573A" w:rsidP="00EC573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000000"/>
          <w:sz w:val="25"/>
          <w:szCs w:val="25"/>
          <w:lang w:eastAsia="en-GB"/>
        </w:rPr>
        <w:t xml:space="preserve">A new swimming pool in </w:t>
      </w:r>
      <w:proofErr w:type="spellStart"/>
      <w:r w:rsidRPr="00EC573A">
        <w:rPr>
          <w:rFonts w:ascii="Arial" w:eastAsia="Times New Roman" w:hAnsi="Arial" w:cs="Arial"/>
          <w:color w:val="000000"/>
          <w:sz w:val="25"/>
          <w:szCs w:val="25"/>
          <w:lang w:eastAsia="en-GB"/>
        </w:rPr>
        <w:t>Hadleigh</w:t>
      </w:r>
      <w:proofErr w:type="spellEnd"/>
      <w:r w:rsidRPr="00EC573A">
        <w:rPr>
          <w:rFonts w:ascii="Arial" w:eastAsia="Times New Roman" w:hAnsi="Arial" w:cs="Arial"/>
          <w:color w:val="000000"/>
          <w:sz w:val="25"/>
          <w:szCs w:val="25"/>
          <w:lang w:eastAsia="en-GB"/>
        </w:rPr>
        <w:t xml:space="preserve"> reached its final milestone, after it was officially opened last month following final finishing touches to the building.</w:t>
      </w:r>
    </w:p>
    <w:p w:rsidR="00EC573A" w:rsidRPr="00EC573A" w:rsidRDefault="00EC573A" w:rsidP="00EC573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hyperlink r:id="rId14" w:tgtFrame="_blank" w:tooltip="Read more about &quot;Next steps for councils’ biodiversity and climate change plans&quot; " w:history="1">
        <w:r w:rsidRPr="00EC573A">
          <w:rPr>
            <w:rFonts w:ascii="Arial" w:eastAsia="Times New Roman" w:hAnsi="Arial" w:cs="Arial"/>
            <w:color w:val="1155CC"/>
            <w:sz w:val="25"/>
            <w:szCs w:val="25"/>
            <w:u w:val="single"/>
            <w:lang w:eastAsia="en-GB"/>
          </w:rPr>
          <w:t>Find out more</w:t>
        </w:r>
      </w:hyperlink>
    </w:p>
    <w:p w:rsidR="00EC573A" w:rsidRPr="00EC573A" w:rsidRDefault="00EC573A" w:rsidP="00EC573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222222"/>
          <w:sz w:val="25"/>
          <w:szCs w:val="25"/>
          <w:lang w:eastAsia="en-GB"/>
        </w:rPr>
        <w:t> </w:t>
      </w:r>
    </w:p>
    <w:p w:rsidR="00EC573A" w:rsidRPr="00EC573A" w:rsidRDefault="00EC573A" w:rsidP="00EC573A">
      <w:pPr>
        <w:shd w:val="clear" w:color="auto" w:fill="FFFFFF"/>
        <w:spacing w:before="100" w:beforeAutospacing="1" w:after="240" w:line="240" w:lineRule="auto"/>
        <w:jc w:val="both"/>
        <w:outlineLvl w:val="0"/>
        <w:rPr>
          <w:rFonts w:ascii="Helvetica" w:eastAsia="Times New Roman" w:hAnsi="Helvetica" w:cs="Helvetica"/>
          <w:b/>
          <w:bCs/>
          <w:color w:val="222222"/>
          <w:kern w:val="36"/>
          <w:sz w:val="48"/>
          <w:szCs w:val="48"/>
          <w:lang w:eastAsia="en-GB"/>
        </w:rPr>
      </w:pPr>
      <w:r w:rsidRPr="00EC573A">
        <w:rPr>
          <w:rFonts w:ascii="Arial" w:eastAsia="Times New Roman" w:hAnsi="Arial" w:cs="Arial"/>
          <w:b/>
          <w:bCs/>
          <w:color w:val="000000"/>
          <w:kern w:val="36"/>
          <w:sz w:val="25"/>
          <w:szCs w:val="25"/>
          <w:lang w:eastAsia="en-GB"/>
        </w:rPr>
        <w:t>Wheels in motion for cycle race</w:t>
      </w:r>
    </w:p>
    <w:p w:rsidR="00EC573A" w:rsidRPr="00EC573A" w:rsidRDefault="00EC573A" w:rsidP="00EC573A">
      <w:pPr>
        <w:shd w:val="clear" w:color="auto" w:fill="FFFFFF"/>
        <w:spacing w:before="100" w:beforeAutospacing="1" w:after="240" w:line="240" w:lineRule="auto"/>
        <w:jc w:val="both"/>
        <w:outlineLvl w:val="0"/>
        <w:rPr>
          <w:rFonts w:ascii="Helvetica" w:eastAsia="Times New Roman" w:hAnsi="Helvetica" w:cs="Helvetica"/>
          <w:b/>
          <w:bCs/>
          <w:color w:val="222222"/>
          <w:kern w:val="36"/>
          <w:sz w:val="48"/>
          <w:szCs w:val="48"/>
          <w:lang w:eastAsia="en-GB"/>
        </w:rPr>
      </w:pPr>
      <w:r w:rsidRPr="00EC573A">
        <w:rPr>
          <w:rFonts w:ascii="Arial" w:eastAsia="Times New Roman" w:hAnsi="Arial" w:cs="Arial"/>
          <w:b/>
          <w:bCs/>
          <w:color w:val="000000"/>
          <w:kern w:val="36"/>
          <w:sz w:val="25"/>
          <w:szCs w:val="25"/>
          <w:lang w:eastAsia="en-GB"/>
        </w:rPr>
        <w:t xml:space="preserve">The full route for this year’s Women’s Tour has been revealed, with some of the world’s top cyclists racing through </w:t>
      </w:r>
      <w:proofErr w:type="spellStart"/>
      <w:r w:rsidRPr="00EC573A">
        <w:rPr>
          <w:rFonts w:ascii="Arial" w:eastAsia="Times New Roman" w:hAnsi="Arial" w:cs="Arial"/>
          <w:b/>
          <w:bCs/>
          <w:color w:val="000000"/>
          <w:kern w:val="36"/>
          <w:sz w:val="25"/>
          <w:szCs w:val="25"/>
          <w:lang w:eastAsia="en-GB"/>
        </w:rPr>
        <w:t>Babergh</w:t>
      </w:r>
      <w:proofErr w:type="spellEnd"/>
      <w:r w:rsidRPr="00EC573A">
        <w:rPr>
          <w:rFonts w:ascii="Arial" w:eastAsia="Times New Roman" w:hAnsi="Arial" w:cs="Arial"/>
          <w:b/>
          <w:bCs/>
          <w:color w:val="000000"/>
          <w:kern w:val="36"/>
          <w:sz w:val="25"/>
          <w:szCs w:val="25"/>
          <w:lang w:eastAsia="en-GB"/>
        </w:rPr>
        <w:t xml:space="preserve"> and Mid Suffolk once again.</w:t>
      </w:r>
    </w:p>
    <w:p w:rsidR="00EC573A" w:rsidRPr="00EC573A" w:rsidRDefault="00EC573A" w:rsidP="00EC573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hyperlink r:id="rId15" w:tgtFrame="_blank" w:tooltip="Read more about &quot;Belle Vue Park entrance on the agenda&quot; " w:history="1">
        <w:r w:rsidRPr="00EC573A">
          <w:rPr>
            <w:rFonts w:ascii="Arial" w:eastAsia="Times New Roman" w:hAnsi="Arial" w:cs="Arial"/>
            <w:color w:val="1155CC"/>
            <w:sz w:val="25"/>
            <w:szCs w:val="25"/>
            <w:u w:val="single"/>
            <w:lang w:eastAsia="en-GB"/>
          </w:rPr>
          <w:t>Find out more</w:t>
        </w:r>
      </w:hyperlink>
    </w:p>
    <w:p w:rsidR="00EC573A" w:rsidRPr="00EC573A" w:rsidRDefault="00EC573A" w:rsidP="00EC573A">
      <w:pPr>
        <w:shd w:val="clear" w:color="auto" w:fill="FFFFFF"/>
        <w:spacing w:before="100" w:beforeAutospacing="1" w:after="240" w:line="240" w:lineRule="auto"/>
        <w:jc w:val="both"/>
        <w:outlineLvl w:val="0"/>
        <w:rPr>
          <w:rFonts w:ascii="Helvetica" w:eastAsia="Times New Roman" w:hAnsi="Helvetica" w:cs="Helvetica"/>
          <w:b/>
          <w:bCs/>
          <w:color w:val="222222"/>
          <w:kern w:val="36"/>
          <w:sz w:val="48"/>
          <w:szCs w:val="48"/>
          <w:lang w:eastAsia="en-GB"/>
        </w:rPr>
      </w:pPr>
      <w:r w:rsidRPr="00EC573A">
        <w:rPr>
          <w:rFonts w:ascii="Arial" w:eastAsia="Times New Roman" w:hAnsi="Arial" w:cs="Arial"/>
          <w:b/>
          <w:bCs/>
          <w:color w:val="000000"/>
          <w:kern w:val="36"/>
          <w:sz w:val="25"/>
          <w:szCs w:val="25"/>
          <w:lang w:eastAsia="en-GB"/>
        </w:rPr>
        <w:t xml:space="preserve">In a further announcement this week, </w:t>
      </w:r>
      <w:proofErr w:type="spellStart"/>
      <w:r w:rsidRPr="00EC573A">
        <w:rPr>
          <w:rFonts w:ascii="Arial" w:eastAsia="Times New Roman" w:hAnsi="Arial" w:cs="Arial"/>
          <w:b/>
          <w:bCs/>
          <w:color w:val="000000"/>
          <w:kern w:val="36"/>
          <w:sz w:val="25"/>
          <w:szCs w:val="25"/>
          <w:lang w:eastAsia="en-GB"/>
        </w:rPr>
        <w:t>Babergh</w:t>
      </w:r>
      <w:proofErr w:type="spellEnd"/>
      <w:r w:rsidRPr="00EC573A">
        <w:rPr>
          <w:rFonts w:ascii="Arial" w:eastAsia="Times New Roman" w:hAnsi="Arial" w:cs="Arial"/>
          <w:b/>
          <w:bCs/>
          <w:color w:val="000000"/>
          <w:kern w:val="36"/>
          <w:sz w:val="25"/>
          <w:szCs w:val="25"/>
          <w:lang w:eastAsia="en-GB"/>
        </w:rPr>
        <w:t xml:space="preserve"> and Mid Suffolk were announced as locations for the thrilling Sprints and challenging Queen of the Mountains climb of stage six of the Women’s Tour.</w:t>
      </w:r>
    </w:p>
    <w:p w:rsidR="00EC573A" w:rsidRPr="00EC573A" w:rsidRDefault="00EC573A" w:rsidP="00EC573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hyperlink r:id="rId16" w:tgtFrame="_blank" w:history="1">
        <w:r w:rsidRPr="00EC573A">
          <w:rPr>
            <w:rFonts w:ascii="Arial" w:eastAsia="Times New Roman" w:hAnsi="Arial" w:cs="Arial"/>
            <w:color w:val="1155CC"/>
            <w:sz w:val="25"/>
            <w:szCs w:val="25"/>
            <w:u w:val="single"/>
            <w:lang w:eastAsia="en-GB"/>
          </w:rPr>
          <w:t>Find out more</w:t>
        </w:r>
      </w:hyperlink>
    </w:p>
    <w:p w:rsidR="00EC573A" w:rsidRPr="00EC573A" w:rsidRDefault="00EC573A" w:rsidP="00EC573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222222"/>
          <w:sz w:val="25"/>
          <w:szCs w:val="25"/>
          <w:lang w:eastAsia="en-GB"/>
        </w:rPr>
        <w:t> </w:t>
      </w:r>
    </w:p>
    <w:p w:rsidR="00EC573A" w:rsidRPr="00EC573A" w:rsidRDefault="00EC573A" w:rsidP="00EC573A">
      <w:pPr>
        <w:shd w:val="clear" w:color="auto" w:fill="FFFFFF"/>
        <w:spacing w:before="100" w:beforeAutospacing="1" w:after="240" w:line="240" w:lineRule="auto"/>
        <w:jc w:val="both"/>
        <w:outlineLvl w:val="0"/>
        <w:rPr>
          <w:rFonts w:ascii="Helvetica" w:eastAsia="Times New Roman" w:hAnsi="Helvetica" w:cs="Helvetica"/>
          <w:b/>
          <w:bCs/>
          <w:color w:val="222222"/>
          <w:kern w:val="36"/>
          <w:sz w:val="48"/>
          <w:szCs w:val="48"/>
          <w:lang w:eastAsia="en-GB"/>
        </w:rPr>
      </w:pPr>
      <w:r w:rsidRPr="00EC573A">
        <w:rPr>
          <w:rFonts w:ascii="Arial" w:eastAsia="Times New Roman" w:hAnsi="Arial" w:cs="Arial"/>
          <w:b/>
          <w:bCs/>
          <w:color w:val="000000"/>
          <w:kern w:val="36"/>
          <w:sz w:val="25"/>
          <w:szCs w:val="25"/>
          <w:lang w:eastAsia="en-GB"/>
        </w:rPr>
        <w:t>Councils actively support residents to enjoy fit and healthy futures</w:t>
      </w:r>
    </w:p>
    <w:p w:rsidR="00EC573A" w:rsidRPr="00EC573A" w:rsidRDefault="00EC573A" w:rsidP="00EC573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000000"/>
          <w:sz w:val="25"/>
          <w:szCs w:val="25"/>
          <w:lang w:eastAsia="en-GB"/>
        </w:rPr>
        <w:t xml:space="preserve">The refreshed Leisure, Sport and Physical Activity Strategy for </w:t>
      </w:r>
      <w:proofErr w:type="spellStart"/>
      <w:r w:rsidRPr="00EC573A">
        <w:rPr>
          <w:rFonts w:ascii="Arial" w:eastAsia="Times New Roman" w:hAnsi="Arial" w:cs="Arial"/>
          <w:color w:val="000000"/>
          <w:sz w:val="25"/>
          <w:szCs w:val="25"/>
          <w:lang w:eastAsia="en-GB"/>
        </w:rPr>
        <w:t>Babergh</w:t>
      </w:r>
      <w:proofErr w:type="spellEnd"/>
      <w:r w:rsidRPr="00EC573A">
        <w:rPr>
          <w:rFonts w:ascii="Arial" w:eastAsia="Times New Roman" w:hAnsi="Arial" w:cs="Arial"/>
          <w:color w:val="000000"/>
          <w:sz w:val="25"/>
          <w:szCs w:val="25"/>
          <w:lang w:eastAsia="en-GB"/>
        </w:rPr>
        <w:t xml:space="preserve"> and Mid Suffolk has been given the go-ahead – enabling communities to be more active and improve their health and wellbeing.</w:t>
      </w:r>
    </w:p>
    <w:p w:rsidR="00EC573A" w:rsidRPr="00EC573A" w:rsidRDefault="00EC573A" w:rsidP="00EC573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hyperlink r:id="rId17" w:tgtFrame="_blank" w:tooltip="Read more about &quot;Council awards £346,000 in CIL funding to support bright future for Babergh&quot; " w:history="1">
        <w:r w:rsidRPr="00EC573A">
          <w:rPr>
            <w:rFonts w:ascii="Arial" w:eastAsia="Times New Roman" w:hAnsi="Arial" w:cs="Arial"/>
            <w:color w:val="1155CC"/>
            <w:sz w:val="25"/>
            <w:szCs w:val="25"/>
            <w:u w:val="single"/>
            <w:lang w:eastAsia="en-GB"/>
          </w:rPr>
          <w:t>Find out more</w:t>
        </w:r>
      </w:hyperlink>
    </w:p>
    <w:p w:rsidR="00EC573A" w:rsidRPr="00EC573A" w:rsidRDefault="00EC573A" w:rsidP="00EC573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r w:rsidRPr="00EC573A">
        <w:rPr>
          <w:rFonts w:ascii="Helvetica" w:eastAsia="Times New Roman" w:hAnsi="Helvetica" w:cs="Helvetica"/>
          <w:color w:val="222222"/>
          <w:sz w:val="24"/>
          <w:szCs w:val="24"/>
          <w:lang w:eastAsia="en-GB"/>
        </w:rPr>
        <w:t> </w:t>
      </w:r>
    </w:p>
    <w:p w:rsidR="00EC573A" w:rsidRPr="00EC573A" w:rsidRDefault="00EC573A" w:rsidP="00EC573A">
      <w:pPr>
        <w:shd w:val="clear" w:color="auto" w:fill="FFFFFF"/>
        <w:spacing w:before="100" w:beforeAutospacing="1" w:after="240" w:line="240" w:lineRule="auto"/>
        <w:jc w:val="both"/>
        <w:outlineLvl w:val="0"/>
        <w:rPr>
          <w:rFonts w:ascii="Helvetica" w:eastAsia="Times New Roman" w:hAnsi="Helvetica" w:cs="Helvetica"/>
          <w:b/>
          <w:bCs/>
          <w:color w:val="222222"/>
          <w:kern w:val="36"/>
          <w:sz w:val="48"/>
          <w:szCs w:val="48"/>
          <w:lang w:eastAsia="en-GB"/>
        </w:rPr>
      </w:pPr>
      <w:r w:rsidRPr="00EC573A">
        <w:rPr>
          <w:rFonts w:ascii="Arial" w:eastAsia="Times New Roman" w:hAnsi="Arial" w:cs="Arial"/>
          <w:b/>
          <w:bCs/>
          <w:color w:val="000000"/>
          <w:kern w:val="36"/>
          <w:sz w:val="25"/>
          <w:szCs w:val="25"/>
          <w:lang w:eastAsia="en-GB"/>
        </w:rPr>
        <w:t>District champions ASB Awareness Week</w:t>
      </w:r>
    </w:p>
    <w:p w:rsidR="00EC573A" w:rsidRPr="00EC573A" w:rsidRDefault="00EC573A" w:rsidP="00EC573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proofErr w:type="spellStart"/>
      <w:r w:rsidRPr="00EC573A">
        <w:rPr>
          <w:rFonts w:ascii="Arial" w:eastAsia="Times New Roman" w:hAnsi="Arial" w:cs="Arial"/>
          <w:color w:val="000000"/>
          <w:sz w:val="25"/>
          <w:szCs w:val="25"/>
          <w:lang w:eastAsia="en-GB"/>
        </w:rPr>
        <w:t>Babergh</w:t>
      </w:r>
      <w:proofErr w:type="spellEnd"/>
      <w:r w:rsidRPr="00EC573A">
        <w:rPr>
          <w:rFonts w:ascii="Arial" w:eastAsia="Times New Roman" w:hAnsi="Arial" w:cs="Arial"/>
          <w:color w:val="000000"/>
          <w:sz w:val="25"/>
          <w:szCs w:val="25"/>
          <w:lang w:eastAsia="en-GB"/>
        </w:rPr>
        <w:t xml:space="preserve"> District Council pledged its support to last month’s ASB Awareness Week – furthering the council’s ongoing commitment to ensuring that its residents lead safe and happy lives.</w:t>
      </w:r>
    </w:p>
    <w:p w:rsidR="00EC573A" w:rsidRPr="00EC573A" w:rsidRDefault="00EC573A" w:rsidP="00EC573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hyperlink r:id="rId18" w:tgtFrame="_blank" w:history="1">
        <w:r w:rsidRPr="00EC573A">
          <w:rPr>
            <w:rFonts w:ascii="Arial" w:eastAsia="Times New Roman" w:hAnsi="Arial" w:cs="Arial"/>
            <w:color w:val="1155CC"/>
            <w:sz w:val="25"/>
            <w:szCs w:val="25"/>
            <w:u w:val="single"/>
            <w:lang w:eastAsia="en-GB"/>
          </w:rPr>
          <w:t>Find out more</w:t>
        </w:r>
      </w:hyperlink>
    </w:p>
    <w:p w:rsidR="00EC573A" w:rsidRPr="00EC573A" w:rsidRDefault="00EC573A" w:rsidP="00EC573A">
      <w:pPr>
        <w:shd w:val="clear" w:color="auto" w:fill="FFFFFF"/>
        <w:spacing w:before="100" w:beforeAutospacing="1" w:after="240" w:line="240" w:lineRule="auto"/>
        <w:jc w:val="both"/>
        <w:rPr>
          <w:rFonts w:ascii="Helvetica" w:eastAsia="Times New Roman" w:hAnsi="Helvetica" w:cs="Helvetica"/>
          <w:color w:val="222222"/>
          <w:sz w:val="24"/>
          <w:szCs w:val="24"/>
          <w:lang w:eastAsia="en-GB"/>
        </w:rPr>
      </w:pPr>
      <w:r w:rsidRPr="00EC573A">
        <w:rPr>
          <w:rFonts w:ascii="Helvetica" w:eastAsia="Times New Roman" w:hAnsi="Helvetica" w:cs="Helvetica"/>
          <w:color w:val="000000"/>
          <w:sz w:val="24"/>
          <w:szCs w:val="24"/>
          <w:lang w:eastAsia="en-GB"/>
        </w:rPr>
        <w:t> </w:t>
      </w:r>
    </w:p>
    <w:p w:rsidR="00EC573A" w:rsidRPr="00EC573A" w:rsidRDefault="00EC573A" w:rsidP="00EC573A">
      <w:pPr>
        <w:shd w:val="clear" w:color="auto" w:fill="FFFFFF"/>
        <w:spacing w:after="240" w:line="205" w:lineRule="atLeast"/>
        <w:jc w:val="both"/>
        <w:rPr>
          <w:rFonts w:ascii="Helvetica" w:eastAsia="Times New Roman" w:hAnsi="Helvetica" w:cs="Helvetica"/>
          <w:color w:val="222222"/>
          <w:sz w:val="24"/>
          <w:szCs w:val="24"/>
          <w:lang w:eastAsia="en-GB"/>
        </w:rPr>
      </w:pPr>
      <w:r w:rsidRPr="00EC573A">
        <w:rPr>
          <w:rFonts w:ascii="Arial" w:eastAsia="Times New Roman" w:hAnsi="Arial" w:cs="Arial"/>
          <w:b/>
          <w:bCs/>
          <w:color w:val="000000"/>
          <w:sz w:val="25"/>
          <w:szCs w:val="25"/>
          <w:lang w:eastAsia="en-GB"/>
        </w:rPr>
        <w:t>Conditional planning permission granted for Cuckoo Hill</w:t>
      </w:r>
    </w:p>
    <w:p w:rsidR="00EC573A" w:rsidRPr="00EC573A" w:rsidRDefault="00EC573A" w:rsidP="00EC573A">
      <w:pPr>
        <w:shd w:val="clear" w:color="auto" w:fill="FFFFFF"/>
        <w:spacing w:after="240" w:line="205" w:lineRule="atLeast"/>
        <w:jc w:val="both"/>
        <w:rPr>
          <w:rFonts w:ascii="Helvetica" w:eastAsia="Times New Roman" w:hAnsi="Helvetica" w:cs="Helvetica"/>
          <w:color w:val="222222"/>
          <w:sz w:val="24"/>
          <w:szCs w:val="24"/>
          <w:lang w:eastAsia="en-GB"/>
        </w:rPr>
      </w:pPr>
      <w:proofErr w:type="spellStart"/>
      <w:r w:rsidRPr="00EC573A">
        <w:rPr>
          <w:rFonts w:ascii="Arial" w:eastAsia="Times New Roman" w:hAnsi="Arial" w:cs="Arial"/>
          <w:color w:val="000000"/>
          <w:sz w:val="25"/>
          <w:szCs w:val="25"/>
          <w:lang w:eastAsia="en-GB"/>
        </w:rPr>
        <w:t>Babergh</w:t>
      </w:r>
      <w:proofErr w:type="spellEnd"/>
      <w:r w:rsidRPr="00EC573A">
        <w:rPr>
          <w:rFonts w:ascii="Arial" w:eastAsia="Times New Roman" w:hAnsi="Arial" w:cs="Arial"/>
          <w:color w:val="000000"/>
          <w:sz w:val="25"/>
          <w:szCs w:val="25"/>
          <w:lang w:eastAsia="en-GB"/>
        </w:rPr>
        <w:t xml:space="preserve"> District Council recently approved retrospective planning permission for two homes on Cuckoo Hill, subject to partial demolition and modifications to address concerns raised by both the council and community.</w:t>
      </w:r>
    </w:p>
    <w:p w:rsidR="00EC573A" w:rsidRPr="00EC573A" w:rsidRDefault="00EC573A" w:rsidP="00EC573A">
      <w:pPr>
        <w:shd w:val="clear" w:color="auto" w:fill="FFFFFF"/>
        <w:spacing w:after="240" w:line="205" w:lineRule="atLeast"/>
        <w:jc w:val="both"/>
        <w:rPr>
          <w:rFonts w:ascii="Helvetica" w:eastAsia="Times New Roman" w:hAnsi="Helvetica" w:cs="Helvetica"/>
          <w:color w:val="222222"/>
          <w:sz w:val="24"/>
          <w:szCs w:val="24"/>
          <w:lang w:eastAsia="en-GB"/>
        </w:rPr>
      </w:pPr>
      <w:hyperlink r:id="rId19" w:tgtFrame="_blank" w:history="1">
        <w:r w:rsidRPr="00EC573A">
          <w:rPr>
            <w:rFonts w:ascii="Arial" w:eastAsia="Times New Roman" w:hAnsi="Arial" w:cs="Arial"/>
            <w:color w:val="1155CC"/>
            <w:sz w:val="25"/>
            <w:szCs w:val="25"/>
            <w:u w:val="single"/>
            <w:lang w:eastAsia="en-GB"/>
          </w:rPr>
          <w:t>Find out more</w:t>
        </w:r>
      </w:hyperlink>
    </w:p>
    <w:p w:rsidR="00EC573A" w:rsidRPr="00EC573A" w:rsidRDefault="00EC573A" w:rsidP="00EC573A">
      <w:pPr>
        <w:shd w:val="clear" w:color="auto" w:fill="FFFFFF"/>
        <w:spacing w:after="240" w:line="205" w:lineRule="atLeast"/>
        <w:jc w:val="both"/>
        <w:rPr>
          <w:rFonts w:ascii="Helvetica" w:eastAsia="Times New Roman" w:hAnsi="Helvetica" w:cs="Helvetica"/>
          <w:color w:val="222222"/>
          <w:sz w:val="24"/>
          <w:szCs w:val="24"/>
          <w:lang w:eastAsia="en-GB"/>
        </w:rPr>
      </w:pPr>
      <w:r w:rsidRPr="00EC573A">
        <w:rPr>
          <w:rFonts w:ascii="Helvetica" w:eastAsia="Times New Roman" w:hAnsi="Helvetica" w:cs="Helvetica"/>
          <w:color w:val="222222"/>
          <w:sz w:val="24"/>
          <w:szCs w:val="24"/>
          <w:lang w:eastAsia="en-GB"/>
        </w:rPr>
        <w:t> </w:t>
      </w:r>
    </w:p>
    <w:p w:rsidR="00EC573A" w:rsidRPr="00EC573A" w:rsidRDefault="00EC573A" w:rsidP="00EC573A">
      <w:pPr>
        <w:shd w:val="clear" w:color="auto" w:fill="FFFFFF"/>
        <w:spacing w:before="100" w:beforeAutospacing="1" w:after="240" w:line="240" w:lineRule="auto"/>
        <w:jc w:val="both"/>
        <w:outlineLvl w:val="0"/>
        <w:rPr>
          <w:rFonts w:ascii="Helvetica" w:eastAsia="Times New Roman" w:hAnsi="Helvetica" w:cs="Helvetica"/>
          <w:b/>
          <w:bCs/>
          <w:color w:val="222222"/>
          <w:kern w:val="36"/>
          <w:sz w:val="48"/>
          <w:szCs w:val="48"/>
          <w:lang w:eastAsia="en-GB"/>
        </w:rPr>
      </w:pPr>
      <w:r w:rsidRPr="00EC573A">
        <w:rPr>
          <w:rFonts w:ascii="Arial" w:eastAsia="Times New Roman" w:hAnsi="Arial" w:cs="Arial"/>
          <w:b/>
          <w:bCs/>
          <w:color w:val="000000"/>
          <w:kern w:val="36"/>
          <w:sz w:val="25"/>
          <w:szCs w:val="25"/>
          <w:lang w:eastAsia="en-GB"/>
        </w:rPr>
        <w:lastRenderedPageBreak/>
        <w:t xml:space="preserve">Council defers decision on Skylark </w:t>
      </w:r>
      <w:proofErr w:type="gramStart"/>
      <w:r w:rsidRPr="00EC573A">
        <w:rPr>
          <w:rFonts w:ascii="Arial" w:eastAsia="Times New Roman" w:hAnsi="Arial" w:cs="Arial"/>
          <w:b/>
          <w:bCs/>
          <w:color w:val="000000"/>
          <w:kern w:val="36"/>
          <w:sz w:val="25"/>
          <w:szCs w:val="25"/>
          <w:lang w:eastAsia="en-GB"/>
        </w:rPr>
        <w:t>fields</w:t>
      </w:r>
      <w:proofErr w:type="gramEnd"/>
      <w:r w:rsidRPr="00EC573A">
        <w:rPr>
          <w:rFonts w:ascii="Arial" w:eastAsia="Times New Roman" w:hAnsi="Arial" w:cs="Arial"/>
          <w:b/>
          <w:bCs/>
          <w:color w:val="000000"/>
          <w:kern w:val="36"/>
          <w:sz w:val="25"/>
          <w:szCs w:val="25"/>
          <w:lang w:eastAsia="en-GB"/>
        </w:rPr>
        <w:t xml:space="preserve"> development</w:t>
      </w:r>
    </w:p>
    <w:p w:rsidR="00EC573A" w:rsidRPr="00EC573A" w:rsidRDefault="00EC573A" w:rsidP="00EC573A">
      <w:pPr>
        <w:shd w:val="clear" w:color="auto" w:fill="FFFFFF"/>
        <w:spacing w:after="240" w:line="205" w:lineRule="atLeast"/>
        <w:jc w:val="both"/>
        <w:rPr>
          <w:rFonts w:ascii="Helvetica" w:eastAsia="Times New Roman" w:hAnsi="Helvetica" w:cs="Helvetica"/>
          <w:color w:val="222222"/>
          <w:sz w:val="24"/>
          <w:szCs w:val="24"/>
          <w:lang w:eastAsia="en-GB"/>
        </w:rPr>
      </w:pPr>
      <w:r w:rsidRPr="00EC573A">
        <w:rPr>
          <w:rFonts w:ascii="Arial" w:eastAsia="Times New Roman" w:hAnsi="Arial" w:cs="Arial"/>
          <w:color w:val="000000"/>
          <w:sz w:val="25"/>
          <w:szCs w:val="25"/>
          <w:lang w:eastAsia="en-GB"/>
        </w:rPr>
        <w:t xml:space="preserve">Details of a Long </w:t>
      </w:r>
      <w:proofErr w:type="spellStart"/>
      <w:r w:rsidRPr="00EC573A">
        <w:rPr>
          <w:rFonts w:ascii="Arial" w:eastAsia="Times New Roman" w:hAnsi="Arial" w:cs="Arial"/>
          <w:color w:val="000000"/>
          <w:sz w:val="25"/>
          <w:szCs w:val="25"/>
          <w:lang w:eastAsia="en-GB"/>
        </w:rPr>
        <w:t>Melford</w:t>
      </w:r>
      <w:proofErr w:type="spellEnd"/>
      <w:r w:rsidRPr="00EC573A">
        <w:rPr>
          <w:rFonts w:ascii="Arial" w:eastAsia="Times New Roman" w:hAnsi="Arial" w:cs="Arial"/>
          <w:color w:val="000000"/>
          <w:sz w:val="25"/>
          <w:szCs w:val="25"/>
          <w:lang w:eastAsia="en-GB"/>
        </w:rPr>
        <w:t xml:space="preserve"> development will require further consideration following </w:t>
      </w:r>
      <w:proofErr w:type="spellStart"/>
      <w:r w:rsidRPr="00EC573A">
        <w:rPr>
          <w:rFonts w:ascii="Arial" w:eastAsia="Times New Roman" w:hAnsi="Arial" w:cs="Arial"/>
          <w:color w:val="000000"/>
          <w:sz w:val="25"/>
          <w:szCs w:val="25"/>
          <w:lang w:eastAsia="en-GB"/>
        </w:rPr>
        <w:t>Babergh’s</w:t>
      </w:r>
      <w:proofErr w:type="spellEnd"/>
      <w:r w:rsidRPr="00EC573A">
        <w:rPr>
          <w:rFonts w:ascii="Arial" w:eastAsia="Times New Roman" w:hAnsi="Arial" w:cs="Arial"/>
          <w:color w:val="000000"/>
          <w:sz w:val="25"/>
          <w:szCs w:val="25"/>
          <w:lang w:eastAsia="en-GB"/>
        </w:rPr>
        <w:t xml:space="preserve"> planning committee calling for more energy efficiency measures, a better housing mix and further investigation into pedestrian safety.</w:t>
      </w:r>
    </w:p>
    <w:p w:rsidR="00EC573A" w:rsidRPr="00EC573A" w:rsidRDefault="00EC573A" w:rsidP="00EC573A">
      <w:pPr>
        <w:shd w:val="clear" w:color="auto" w:fill="FFFFFF"/>
        <w:spacing w:after="240" w:line="205" w:lineRule="atLeast"/>
        <w:jc w:val="both"/>
        <w:rPr>
          <w:rFonts w:ascii="Helvetica" w:eastAsia="Times New Roman" w:hAnsi="Helvetica" w:cs="Helvetica"/>
          <w:color w:val="222222"/>
          <w:sz w:val="24"/>
          <w:szCs w:val="24"/>
          <w:lang w:eastAsia="en-GB"/>
        </w:rPr>
      </w:pPr>
      <w:hyperlink r:id="rId20" w:tgtFrame="_blank" w:tooltip="Read more about &quot;Councils to consider CIFCO plans for 2021/22&quot; " w:history="1">
        <w:r w:rsidRPr="00EC573A">
          <w:rPr>
            <w:rFonts w:ascii="Arial" w:eastAsia="Times New Roman" w:hAnsi="Arial" w:cs="Arial"/>
            <w:color w:val="1155CC"/>
            <w:sz w:val="25"/>
            <w:szCs w:val="25"/>
            <w:u w:val="single"/>
            <w:lang w:eastAsia="en-GB"/>
          </w:rPr>
          <w:t>Find out more</w:t>
        </w:r>
      </w:hyperlink>
    </w:p>
    <w:p w:rsidR="00EC573A" w:rsidRPr="00EC573A" w:rsidRDefault="00EC573A" w:rsidP="00EC573A">
      <w:pPr>
        <w:shd w:val="clear" w:color="auto" w:fill="FFFFFF"/>
        <w:spacing w:after="240" w:line="205" w:lineRule="atLeast"/>
        <w:jc w:val="both"/>
        <w:rPr>
          <w:rFonts w:ascii="Helvetica" w:eastAsia="Times New Roman" w:hAnsi="Helvetica" w:cs="Helvetica"/>
          <w:color w:val="222222"/>
          <w:sz w:val="24"/>
          <w:szCs w:val="24"/>
          <w:lang w:eastAsia="en-GB"/>
        </w:rPr>
      </w:pPr>
      <w:r w:rsidRPr="00EC573A">
        <w:rPr>
          <w:rFonts w:ascii="Helvetica" w:eastAsia="Times New Roman" w:hAnsi="Helvetica" w:cs="Helvetica"/>
          <w:color w:val="222222"/>
          <w:sz w:val="24"/>
          <w:szCs w:val="24"/>
          <w:lang w:eastAsia="en-GB"/>
        </w:rPr>
        <w:t> </w:t>
      </w:r>
    </w:p>
    <w:p w:rsidR="00EC573A" w:rsidRPr="00EC573A" w:rsidRDefault="00EC573A" w:rsidP="00EC573A">
      <w:pPr>
        <w:shd w:val="clear" w:color="auto" w:fill="FFFFFF"/>
        <w:spacing w:after="240" w:line="205" w:lineRule="atLeast"/>
        <w:jc w:val="both"/>
        <w:rPr>
          <w:rFonts w:ascii="Helvetica" w:eastAsia="Times New Roman" w:hAnsi="Helvetica" w:cs="Helvetica"/>
          <w:color w:val="222222"/>
          <w:sz w:val="24"/>
          <w:szCs w:val="24"/>
          <w:lang w:eastAsia="en-GB"/>
        </w:rPr>
      </w:pPr>
      <w:r w:rsidRPr="00EC573A">
        <w:rPr>
          <w:rFonts w:ascii="Arial" w:eastAsia="Times New Roman" w:hAnsi="Arial" w:cs="Arial"/>
          <w:b/>
          <w:bCs/>
          <w:color w:val="000000"/>
          <w:sz w:val="25"/>
          <w:szCs w:val="25"/>
          <w:lang w:eastAsia="en-GB"/>
        </w:rPr>
        <w:t>Capel St Mary planning application</w:t>
      </w:r>
    </w:p>
    <w:p w:rsidR="00EC573A" w:rsidRPr="00EC573A" w:rsidRDefault="00EC573A" w:rsidP="00EC573A">
      <w:pPr>
        <w:shd w:val="clear" w:color="auto" w:fill="FFFFFF"/>
        <w:spacing w:after="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000000"/>
          <w:sz w:val="25"/>
          <w:szCs w:val="25"/>
          <w:lang w:eastAsia="en-GB"/>
        </w:rPr>
        <w:t>A planning application has recently been submitted by Scott Properties for 519 new homes to be built at Capel Grove in Capel St Mary. This site has been allocated in our emerging Joint Local Plan, which also considers the infrastructure, such as health provisions and highways improvements, needed to accompany this growth and ensure bright and healthy futures for our communities.</w:t>
      </w:r>
    </w:p>
    <w:p w:rsidR="00EC573A" w:rsidRPr="00EC573A" w:rsidRDefault="00EC573A" w:rsidP="00EC573A">
      <w:pPr>
        <w:shd w:val="clear" w:color="auto" w:fill="FFFFFF"/>
        <w:spacing w:after="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222222"/>
          <w:sz w:val="25"/>
          <w:szCs w:val="25"/>
          <w:lang w:eastAsia="en-GB"/>
        </w:rPr>
        <w:t> </w:t>
      </w:r>
    </w:p>
    <w:p w:rsidR="005D779A" w:rsidRPr="00B62794" w:rsidRDefault="00EC573A" w:rsidP="00B62794">
      <w:pPr>
        <w:shd w:val="clear" w:color="auto" w:fill="FFFFFF"/>
        <w:spacing w:after="250" w:line="240" w:lineRule="auto"/>
        <w:jc w:val="both"/>
        <w:rPr>
          <w:rFonts w:ascii="Helvetica" w:eastAsia="Times New Roman" w:hAnsi="Helvetica" w:cs="Helvetica"/>
          <w:color w:val="222222"/>
          <w:sz w:val="24"/>
          <w:szCs w:val="24"/>
          <w:lang w:eastAsia="en-GB"/>
        </w:rPr>
      </w:pPr>
      <w:r w:rsidRPr="00EC573A">
        <w:rPr>
          <w:rFonts w:ascii="Arial" w:eastAsia="Times New Roman" w:hAnsi="Arial" w:cs="Arial"/>
          <w:color w:val="000000"/>
          <w:sz w:val="25"/>
          <w:szCs w:val="25"/>
          <w:lang w:eastAsia="en-GB"/>
        </w:rPr>
        <w:t>To date, over 500 consultation letters have been issued by our council to neighbours and consultees and, as always, we welcome the </w:t>
      </w:r>
      <w:hyperlink r:id="rId21" w:tgtFrame="_blank" w:history="1">
        <w:r w:rsidRPr="00EC573A">
          <w:rPr>
            <w:rFonts w:ascii="Arial" w:eastAsia="Times New Roman" w:hAnsi="Arial" w:cs="Arial"/>
            <w:color w:val="1155CC"/>
            <w:sz w:val="25"/>
            <w:szCs w:val="25"/>
            <w:u w:val="single"/>
            <w:lang w:eastAsia="en-GB"/>
          </w:rPr>
          <w:t>expression of any concerns or comments</w:t>
        </w:r>
      </w:hyperlink>
      <w:r w:rsidRPr="00EC573A">
        <w:rPr>
          <w:rFonts w:ascii="Arial" w:eastAsia="Times New Roman" w:hAnsi="Arial" w:cs="Arial"/>
          <w:color w:val="000000"/>
          <w:sz w:val="25"/>
          <w:szCs w:val="25"/>
          <w:lang w:eastAsia="en-GB"/>
        </w:rPr>
        <w:t> on plans to help inform the planning decision process.</w:t>
      </w:r>
      <w:bookmarkStart w:id="0" w:name="_GoBack"/>
      <w:bookmarkEnd w:id="0"/>
    </w:p>
    <w:sectPr w:rsidR="005D779A" w:rsidRPr="00B62794" w:rsidSect="00EB43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2C"/>
    <w:rsid w:val="005303DE"/>
    <w:rsid w:val="005D779A"/>
    <w:rsid w:val="005F2B0C"/>
    <w:rsid w:val="006D412C"/>
    <w:rsid w:val="00756CAC"/>
    <w:rsid w:val="00B62794"/>
    <w:rsid w:val="00D3108A"/>
    <w:rsid w:val="00D82085"/>
    <w:rsid w:val="00EB4301"/>
    <w:rsid w:val="00EC5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6DD97-54A2-48AD-8426-1F15D9E4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C57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73A"/>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EC573A"/>
    <w:rPr>
      <w:color w:val="0000FF"/>
      <w:u w:val="single"/>
    </w:rPr>
  </w:style>
  <w:style w:type="paragraph" w:styleId="NormalWeb">
    <w:name w:val="Normal (Web)"/>
    <w:basedOn w:val="Normal"/>
    <w:uiPriority w:val="99"/>
    <w:semiHidden/>
    <w:unhideWhenUsed/>
    <w:rsid w:val="00EC57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C57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45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saysthanks.com/" TargetMode="External"/><Relationship Id="rId13" Type="http://schemas.openxmlformats.org/officeDocument/2006/relationships/hyperlink" Target="https://www.babergh.gov.uk/news/local-energy-showcase-will-champion-green-businesses/" TargetMode="External"/><Relationship Id="rId18" Type="http://schemas.openxmlformats.org/officeDocument/2006/relationships/hyperlink" Target="https://www.babergh.gov.uk/news/districts-champion-asb-awareness-week/" TargetMode="External"/><Relationship Id="rId3" Type="http://schemas.openxmlformats.org/officeDocument/2006/relationships/webSettings" Target="webSettings.xml"/><Relationship Id="rId21" Type="http://schemas.openxmlformats.org/officeDocument/2006/relationships/hyperlink" Target="https://planning.baberghmidsuffolk.gov.uk/online-applications/applicationDetails.do?keyVal=QW6JSTSH09Q00&amp;activeTab=summary" TargetMode="External"/><Relationship Id="rId7" Type="http://schemas.openxmlformats.org/officeDocument/2006/relationships/hyperlink" Target="https://www.babergh.gov.uk/news/babergh-and-mid-suffolk-district-councils-add-their-support-to-thank-you-day/" TargetMode="External"/><Relationship Id="rId12" Type="http://schemas.openxmlformats.org/officeDocument/2006/relationships/hyperlink" Target="https://www.babergh.gov.uk/news/2021-annual-canvass-now-underway/" TargetMode="External"/><Relationship Id="rId17" Type="http://schemas.openxmlformats.org/officeDocument/2006/relationships/hyperlink" Target="https://www.babergh.gov.uk/news/councils-actively-support-residents-to-enjoy-fit-and-healthy-futures/" TargetMode="External"/><Relationship Id="rId2" Type="http://schemas.openxmlformats.org/officeDocument/2006/relationships/settings" Target="settings.xml"/><Relationship Id="rId16" Type="http://schemas.openxmlformats.org/officeDocument/2006/relationships/hyperlink" Target="https://www.babergh.gov.uk/news/districts-to-play-crucial-role-in-international-cycling-event/" TargetMode="External"/><Relationship Id="rId20" Type="http://schemas.openxmlformats.org/officeDocument/2006/relationships/hyperlink" Target="https://www.babergh.gov.uk/news/council-defers-decision-on-skylark-fields-development/" TargetMode="External"/><Relationship Id="rId1" Type="http://schemas.openxmlformats.org/officeDocument/2006/relationships/styles" Target="styles.xml"/><Relationship Id="rId6" Type="http://schemas.openxmlformats.org/officeDocument/2006/relationships/hyperlink" Target="https://www.babergh.gov.uk/news/innovate-local-scheme-launched-for-businesses/" TargetMode="External"/><Relationship Id="rId11" Type="http://schemas.openxmlformats.org/officeDocument/2006/relationships/hyperlink" Target="https://baberghmidsuffolk.moderngov.co.uk/ieListDocuments.aspx?CId=521&amp;MId=3142" TargetMode="External"/><Relationship Id="rId5" Type="http://schemas.openxmlformats.org/officeDocument/2006/relationships/hyperlink" Target="https://sneevaccine.org.uk/" TargetMode="External"/><Relationship Id="rId15" Type="http://schemas.openxmlformats.org/officeDocument/2006/relationships/hyperlink" Target="https://www.babergh.gov.uk/news/wheels-in-motion-for-cycle-race-through-districts/" TargetMode="External"/><Relationship Id="rId23" Type="http://schemas.openxmlformats.org/officeDocument/2006/relationships/theme" Target="theme/theme1.xml"/><Relationship Id="rId10" Type="http://schemas.openxmlformats.org/officeDocument/2006/relationships/hyperlink" Target="https://www.babergh.gov.uk/news/local-council-housing-officers-recognised-nationally-as-community-heroes/" TargetMode="External"/><Relationship Id="rId19" Type="http://schemas.openxmlformats.org/officeDocument/2006/relationships/hyperlink" Target="https://www.babergh.gov.uk/news/conditional-planning-permission-granted-for-cuckoo-hill/" TargetMode="External"/><Relationship Id="rId4" Type="http://schemas.openxmlformats.org/officeDocument/2006/relationships/hyperlink" Target="https://www.suffolk.gov.uk/coronavirus-covid-19/suffolks-response/suffolk-coronawatch-bulletin/" TargetMode="External"/><Relationship Id="rId9" Type="http://schemas.openxmlformats.org/officeDocument/2006/relationships/hyperlink" Target="mailto:communities@baberghmidsuffolk.gov.uk?subject=Suffolk%20Says%20Thanks" TargetMode="External"/><Relationship Id="rId14" Type="http://schemas.openxmlformats.org/officeDocument/2006/relationships/hyperlink" Target="https://www.babergh.gov.uk/news/finishing-touches-at-hadleigh-pool-ensure-healthy-futures-for-genera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Ross</dc:creator>
  <cp:keywords/>
  <dc:description/>
  <cp:lastModifiedBy>Geraldine Ross</cp:lastModifiedBy>
  <cp:revision>3</cp:revision>
  <dcterms:created xsi:type="dcterms:W3CDTF">2021-08-10T10:06:00Z</dcterms:created>
  <dcterms:modified xsi:type="dcterms:W3CDTF">2021-08-10T10:08:00Z</dcterms:modified>
</cp:coreProperties>
</file>